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8E70" w14:textId="77777777" w:rsidR="00153356" w:rsidRDefault="00153356" w:rsidP="00DB6C9B">
      <w:pPr>
        <w:jc w:val="center"/>
        <w:rPr>
          <w:b/>
          <w:sz w:val="28"/>
          <w:szCs w:val="28"/>
        </w:rPr>
      </w:pPr>
    </w:p>
    <w:p w14:paraId="02D996C1" w14:textId="713E2C00" w:rsidR="00C82D7B" w:rsidRDefault="003752A8" w:rsidP="00DB6C9B">
      <w:pPr>
        <w:jc w:val="center"/>
        <w:rPr>
          <w:b/>
          <w:sz w:val="28"/>
          <w:szCs w:val="28"/>
        </w:rPr>
      </w:pPr>
      <w:r>
        <w:rPr>
          <w:b/>
          <w:sz w:val="28"/>
          <w:szCs w:val="28"/>
        </w:rPr>
        <w:t xml:space="preserve">Protokoll der </w:t>
      </w:r>
      <w:r w:rsidR="00C82D7B">
        <w:rPr>
          <w:b/>
          <w:sz w:val="28"/>
          <w:szCs w:val="28"/>
        </w:rPr>
        <w:t>Mitgliederversammlung</w:t>
      </w:r>
      <w:r w:rsidR="002B7DB6">
        <w:rPr>
          <w:b/>
          <w:sz w:val="28"/>
          <w:szCs w:val="28"/>
        </w:rPr>
        <w:t xml:space="preserve"> vom</w:t>
      </w:r>
      <w:r>
        <w:rPr>
          <w:b/>
          <w:sz w:val="28"/>
          <w:szCs w:val="28"/>
        </w:rPr>
        <w:t xml:space="preserve"> </w:t>
      </w:r>
      <w:r w:rsidR="00B629E6">
        <w:rPr>
          <w:b/>
          <w:sz w:val="28"/>
          <w:szCs w:val="28"/>
        </w:rPr>
        <w:t>24</w:t>
      </w:r>
      <w:r w:rsidR="004F24DD">
        <w:rPr>
          <w:b/>
          <w:sz w:val="28"/>
          <w:szCs w:val="28"/>
        </w:rPr>
        <w:t>. Mai 202</w:t>
      </w:r>
      <w:r w:rsidR="00B629E6">
        <w:rPr>
          <w:b/>
          <w:sz w:val="28"/>
          <w:szCs w:val="28"/>
        </w:rPr>
        <w:t>3</w:t>
      </w:r>
      <w:r w:rsidR="003F26FF">
        <w:rPr>
          <w:b/>
          <w:sz w:val="28"/>
          <w:szCs w:val="28"/>
        </w:rPr>
        <w:t>,</w:t>
      </w:r>
      <w:r w:rsidR="00163FB1">
        <w:rPr>
          <w:b/>
          <w:sz w:val="28"/>
          <w:szCs w:val="28"/>
        </w:rPr>
        <w:t xml:space="preserve"> </w:t>
      </w:r>
    </w:p>
    <w:p w14:paraId="68412E11" w14:textId="3024B7E9" w:rsidR="003752A8" w:rsidRDefault="004F24DD" w:rsidP="00DB6C9B">
      <w:pPr>
        <w:jc w:val="center"/>
        <w:rPr>
          <w:b/>
          <w:sz w:val="28"/>
          <w:szCs w:val="28"/>
        </w:rPr>
      </w:pPr>
      <w:r>
        <w:rPr>
          <w:b/>
          <w:sz w:val="28"/>
          <w:szCs w:val="28"/>
        </w:rPr>
        <w:t>20.</w:t>
      </w:r>
      <w:r w:rsidR="00B629E6">
        <w:rPr>
          <w:b/>
          <w:sz w:val="28"/>
          <w:szCs w:val="28"/>
        </w:rPr>
        <w:t>00</w:t>
      </w:r>
      <w:r w:rsidR="00D81D5C">
        <w:rPr>
          <w:b/>
          <w:sz w:val="28"/>
          <w:szCs w:val="28"/>
        </w:rPr>
        <w:t xml:space="preserve"> </w:t>
      </w:r>
      <w:r w:rsidR="00565455">
        <w:rPr>
          <w:b/>
          <w:sz w:val="28"/>
          <w:szCs w:val="28"/>
        </w:rPr>
        <w:t>–</w:t>
      </w:r>
      <w:r w:rsidR="00D81D5C">
        <w:rPr>
          <w:b/>
          <w:sz w:val="28"/>
          <w:szCs w:val="28"/>
        </w:rPr>
        <w:t xml:space="preserve"> </w:t>
      </w:r>
      <w:r w:rsidR="00565455">
        <w:rPr>
          <w:b/>
          <w:sz w:val="28"/>
          <w:szCs w:val="28"/>
        </w:rPr>
        <w:t>21</w:t>
      </w:r>
      <w:r w:rsidR="00BF5C4D">
        <w:rPr>
          <w:b/>
          <w:sz w:val="28"/>
          <w:szCs w:val="28"/>
        </w:rPr>
        <w:t>.</w:t>
      </w:r>
      <w:r w:rsidR="00565455">
        <w:rPr>
          <w:b/>
          <w:sz w:val="28"/>
          <w:szCs w:val="28"/>
        </w:rPr>
        <w:t>22</w:t>
      </w:r>
      <w:r w:rsidR="003752A8">
        <w:rPr>
          <w:b/>
          <w:sz w:val="28"/>
          <w:szCs w:val="28"/>
        </w:rPr>
        <w:t xml:space="preserve"> Uhr,</w:t>
      </w:r>
    </w:p>
    <w:p w14:paraId="21712969" w14:textId="4F372941" w:rsidR="003752A8" w:rsidRDefault="00B629E6" w:rsidP="00DB6C9B">
      <w:pPr>
        <w:pBdr>
          <w:bottom w:val="single" w:sz="12" w:space="1" w:color="auto"/>
        </w:pBdr>
        <w:jc w:val="center"/>
        <w:rPr>
          <w:b/>
          <w:sz w:val="28"/>
          <w:szCs w:val="28"/>
        </w:rPr>
      </w:pPr>
      <w:r>
        <w:rPr>
          <w:b/>
          <w:sz w:val="28"/>
          <w:szCs w:val="28"/>
        </w:rPr>
        <w:t>Firma Müller AG</w:t>
      </w:r>
      <w:r w:rsidR="004F24DD">
        <w:rPr>
          <w:b/>
          <w:sz w:val="28"/>
          <w:szCs w:val="28"/>
        </w:rPr>
        <w:t xml:space="preserve">, </w:t>
      </w:r>
      <w:r>
        <w:rPr>
          <w:b/>
          <w:sz w:val="28"/>
          <w:szCs w:val="28"/>
        </w:rPr>
        <w:t>Tegerfelden</w:t>
      </w:r>
    </w:p>
    <w:p w14:paraId="5438E748" w14:textId="093D50F8" w:rsidR="004F24DD" w:rsidRPr="004F24DD" w:rsidRDefault="004F24DD" w:rsidP="00DB6C9B">
      <w:pPr>
        <w:pBdr>
          <w:bottom w:val="single" w:sz="12" w:space="1" w:color="auto"/>
        </w:pBdr>
        <w:jc w:val="center"/>
        <w:rPr>
          <w:bCs/>
          <w:sz w:val="20"/>
          <w:szCs w:val="20"/>
        </w:rPr>
      </w:pPr>
      <w:r w:rsidRPr="004F24DD">
        <w:rPr>
          <w:bCs/>
          <w:sz w:val="20"/>
          <w:szCs w:val="20"/>
        </w:rPr>
        <w:t xml:space="preserve">(vor der Mitgliederversammlung fand mit </w:t>
      </w:r>
      <w:r w:rsidR="00437916">
        <w:rPr>
          <w:bCs/>
          <w:sz w:val="20"/>
          <w:szCs w:val="20"/>
        </w:rPr>
        <w:t>Urs Baumgartner</w:t>
      </w:r>
      <w:r w:rsidRPr="004F24DD">
        <w:rPr>
          <w:bCs/>
          <w:sz w:val="20"/>
          <w:szCs w:val="20"/>
        </w:rPr>
        <w:t xml:space="preserve"> eine </w:t>
      </w:r>
      <w:r w:rsidR="00466856">
        <w:rPr>
          <w:bCs/>
          <w:sz w:val="20"/>
          <w:szCs w:val="20"/>
        </w:rPr>
        <w:t xml:space="preserve">äusserst interessante </w:t>
      </w:r>
      <w:r w:rsidRPr="004F24DD">
        <w:rPr>
          <w:bCs/>
          <w:sz w:val="20"/>
          <w:szCs w:val="20"/>
        </w:rPr>
        <w:t xml:space="preserve">Führung durch die Firma </w:t>
      </w:r>
      <w:r w:rsidR="00B629E6">
        <w:rPr>
          <w:bCs/>
          <w:sz w:val="20"/>
          <w:szCs w:val="20"/>
        </w:rPr>
        <w:t>Schreinerei Müller AG</w:t>
      </w:r>
      <w:r w:rsidRPr="004F24DD">
        <w:rPr>
          <w:bCs/>
          <w:sz w:val="20"/>
          <w:szCs w:val="20"/>
        </w:rPr>
        <w:t xml:space="preserve"> statt)</w:t>
      </w:r>
    </w:p>
    <w:p w14:paraId="3ED68941" w14:textId="77777777" w:rsidR="00912A34" w:rsidRDefault="00912A34" w:rsidP="00DB6C9B">
      <w:pPr>
        <w:pBdr>
          <w:bottom w:val="single" w:sz="12" w:space="1" w:color="auto"/>
        </w:pBdr>
        <w:jc w:val="center"/>
        <w:rPr>
          <w:b/>
          <w:sz w:val="28"/>
          <w:szCs w:val="28"/>
        </w:rPr>
      </w:pPr>
    </w:p>
    <w:p w14:paraId="479EBE0A" w14:textId="77777777" w:rsidR="00912A34" w:rsidRDefault="00912A34" w:rsidP="00DB6C9B">
      <w:pPr>
        <w:jc w:val="center"/>
        <w:rPr>
          <w:b/>
          <w:sz w:val="28"/>
          <w:szCs w:val="28"/>
        </w:rPr>
      </w:pPr>
    </w:p>
    <w:p w14:paraId="5B094800" w14:textId="0EE3ACBC" w:rsidR="00040A94" w:rsidRDefault="00040A94" w:rsidP="00040A94">
      <w:pPr>
        <w:ind w:left="1701" w:hanging="1701"/>
        <w:rPr>
          <w:sz w:val="20"/>
          <w:szCs w:val="20"/>
        </w:rPr>
      </w:pPr>
      <w:r w:rsidRPr="00FD62E1">
        <w:rPr>
          <w:sz w:val="20"/>
          <w:szCs w:val="20"/>
        </w:rPr>
        <w:t>Anwesend:</w:t>
      </w:r>
      <w:r>
        <w:rPr>
          <w:sz w:val="20"/>
          <w:szCs w:val="20"/>
        </w:rPr>
        <w:tab/>
        <w:t>Baumgartner Monika, Tegerfelden</w:t>
      </w:r>
    </w:p>
    <w:p w14:paraId="0E1C0AC2" w14:textId="7CA0BEFE" w:rsidR="00040A94" w:rsidRDefault="00040A94" w:rsidP="00437916">
      <w:pPr>
        <w:ind w:left="1701" w:hanging="1701"/>
        <w:rPr>
          <w:sz w:val="20"/>
          <w:szCs w:val="20"/>
        </w:rPr>
      </w:pPr>
      <w:r>
        <w:rPr>
          <w:sz w:val="20"/>
          <w:szCs w:val="20"/>
        </w:rPr>
        <w:tab/>
        <w:t>Binder Stefan, Lengnau</w:t>
      </w:r>
    </w:p>
    <w:p w14:paraId="64D57763" w14:textId="56866F24" w:rsidR="00040A94" w:rsidRDefault="00040A94" w:rsidP="00040A94">
      <w:pPr>
        <w:ind w:left="1701" w:hanging="1701"/>
        <w:rPr>
          <w:sz w:val="20"/>
          <w:szCs w:val="20"/>
        </w:rPr>
      </w:pPr>
      <w:r>
        <w:rPr>
          <w:sz w:val="20"/>
          <w:szCs w:val="20"/>
        </w:rPr>
        <w:tab/>
        <w:t xml:space="preserve">Binder Felix, </w:t>
      </w:r>
      <w:r w:rsidR="004F6A97">
        <w:rPr>
          <w:sz w:val="20"/>
          <w:szCs w:val="20"/>
        </w:rPr>
        <w:t>Tegerfelden</w:t>
      </w:r>
    </w:p>
    <w:p w14:paraId="6C51F2AB" w14:textId="07875AC3" w:rsidR="00040A94" w:rsidRDefault="00040A94" w:rsidP="00040A94">
      <w:pPr>
        <w:ind w:left="1701" w:hanging="1701"/>
        <w:rPr>
          <w:sz w:val="20"/>
          <w:szCs w:val="20"/>
        </w:rPr>
      </w:pPr>
      <w:r>
        <w:rPr>
          <w:sz w:val="20"/>
          <w:szCs w:val="20"/>
        </w:rPr>
        <w:tab/>
        <w:t>Edelmann</w:t>
      </w:r>
      <w:r w:rsidR="004F6A97">
        <w:rPr>
          <w:sz w:val="20"/>
          <w:szCs w:val="20"/>
        </w:rPr>
        <w:t xml:space="preserve"> </w:t>
      </w:r>
      <w:r>
        <w:rPr>
          <w:sz w:val="20"/>
          <w:szCs w:val="20"/>
        </w:rPr>
        <w:t>Beat</w:t>
      </w:r>
      <w:r w:rsidR="004F6A97">
        <w:rPr>
          <w:sz w:val="20"/>
          <w:szCs w:val="20"/>
        </w:rPr>
        <w:t>, Zurzach</w:t>
      </w:r>
    </w:p>
    <w:p w14:paraId="1ED784EE" w14:textId="34AEA1AF" w:rsidR="00040A94" w:rsidRDefault="00040A94" w:rsidP="00040A94">
      <w:pPr>
        <w:ind w:left="1701" w:hanging="1701"/>
        <w:rPr>
          <w:sz w:val="20"/>
          <w:szCs w:val="20"/>
        </w:rPr>
      </w:pPr>
      <w:r>
        <w:rPr>
          <w:sz w:val="20"/>
          <w:szCs w:val="20"/>
        </w:rPr>
        <w:tab/>
        <w:t>Edelmann</w:t>
      </w:r>
      <w:r w:rsidR="004F6A97">
        <w:rPr>
          <w:sz w:val="20"/>
          <w:szCs w:val="20"/>
        </w:rPr>
        <w:t xml:space="preserve"> </w:t>
      </w:r>
      <w:r>
        <w:rPr>
          <w:sz w:val="20"/>
          <w:szCs w:val="20"/>
        </w:rPr>
        <w:t>Georg</w:t>
      </w:r>
      <w:r w:rsidR="004F6A97">
        <w:rPr>
          <w:sz w:val="20"/>
          <w:szCs w:val="20"/>
        </w:rPr>
        <w:t>, Zurzach</w:t>
      </w:r>
    </w:p>
    <w:p w14:paraId="4D136D36" w14:textId="6F051ED9" w:rsidR="00040A94" w:rsidRDefault="00040A94" w:rsidP="00040A94">
      <w:pPr>
        <w:ind w:left="1701" w:hanging="1701"/>
        <w:rPr>
          <w:sz w:val="20"/>
          <w:szCs w:val="20"/>
        </w:rPr>
      </w:pPr>
      <w:r>
        <w:rPr>
          <w:sz w:val="20"/>
          <w:szCs w:val="20"/>
        </w:rPr>
        <w:tab/>
        <w:t>Edelmann Niklaus</w:t>
      </w:r>
      <w:r w:rsidR="004F6A97">
        <w:rPr>
          <w:sz w:val="20"/>
          <w:szCs w:val="20"/>
        </w:rPr>
        <w:t>, Zurzach</w:t>
      </w:r>
    </w:p>
    <w:p w14:paraId="7D5186C8" w14:textId="7858BA68" w:rsidR="00040A94" w:rsidRPr="00392EBA" w:rsidRDefault="00040A94" w:rsidP="00040A94">
      <w:pPr>
        <w:ind w:left="1701" w:hanging="1701"/>
        <w:rPr>
          <w:sz w:val="20"/>
          <w:szCs w:val="20"/>
        </w:rPr>
      </w:pPr>
      <w:r>
        <w:rPr>
          <w:sz w:val="20"/>
          <w:szCs w:val="20"/>
        </w:rPr>
        <w:tab/>
        <w:t xml:space="preserve">Fischer </w:t>
      </w:r>
      <w:r w:rsidRPr="00392EBA">
        <w:rPr>
          <w:sz w:val="20"/>
          <w:szCs w:val="20"/>
        </w:rPr>
        <w:t>Hansueli</w:t>
      </w:r>
      <w:r w:rsidR="004F6A97" w:rsidRPr="00392EBA">
        <w:rPr>
          <w:sz w:val="20"/>
          <w:szCs w:val="20"/>
        </w:rPr>
        <w:t xml:space="preserve">, </w:t>
      </w:r>
      <w:r w:rsidR="00BF5C4D" w:rsidRPr="00392EBA">
        <w:rPr>
          <w:sz w:val="20"/>
          <w:szCs w:val="20"/>
        </w:rPr>
        <w:t>Rümikon</w:t>
      </w:r>
    </w:p>
    <w:p w14:paraId="3BACA283" w14:textId="5A59B26A" w:rsidR="00040A94" w:rsidRDefault="00040A94" w:rsidP="00040A94">
      <w:pPr>
        <w:ind w:left="1701" w:hanging="1701"/>
        <w:rPr>
          <w:sz w:val="20"/>
          <w:szCs w:val="20"/>
        </w:rPr>
      </w:pPr>
      <w:r>
        <w:rPr>
          <w:sz w:val="20"/>
          <w:szCs w:val="20"/>
        </w:rPr>
        <w:tab/>
        <w:t>Güntensperger Stephan</w:t>
      </w:r>
      <w:r w:rsidR="004F6A97">
        <w:rPr>
          <w:sz w:val="20"/>
          <w:szCs w:val="20"/>
        </w:rPr>
        <w:t>, Zurzach</w:t>
      </w:r>
    </w:p>
    <w:p w14:paraId="68E35F2B" w14:textId="17080A4D" w:rsidR="00040A94" w:rsidRDefault="00040A94" w:rsidP="00040A94">
      <w:pPr>
        <w:ind w:left="1701"/>
        <w:rPr>
          <w:sz w:val="20"/>
          <w:szCs w:val="20"/>
        </w:rPr>
      </w:pPr>
      <w:r>
        <w:rPr>
          <w:sz w:val="20"/>
          <w:szCs w:val="20"/>
        </w:rPr>
        <w:t>Hauenstein Siljan</w:t>
      </w:r>
      <w:r w:rsidR="004F6A97">
        <w:rPr>
          <w:sz w:val="20"/>
          <w:szCs w:val="20"/>
        </w:rPr>
        <w:t>, Gippingen</w:t>
      </w:r>
    </w:p>
    <w:p w14:paraId="75C6DDD1" w14:textId="05D835F3" w:rsidR="00040A94" w:rsidRDefault="00040A94" w:rsidP="00040A94">
      <w:pPr>
        <w:ind w:left="1701" w:hanging="1701"/>
        <w:rPr>
          <w:sz w:val="20"/>
          <w:szCs w:val="20"/>
        </w:rPr>
      </w:pPr>
      <w:r>
        <w:rPr>
          <w:sz w:val="20"/>
          <w:szCs w:val="20"/>
        </w:rPr>
        <w:tab/>
        <w:t>Huber René</w:t>
      </w:r>
      <w:r w:rsidR="004F6A97">
        <w:rPr>
          <w:sz w:val="20"/>
          <w:szCs w:val="20"/>
        </w:rPr>
        <w:t>, Gippingen</w:t>
      </w:r>
    </w:p>
    <w:p w14:paraId="69389C06" w14:textId="46216103" w:rsidR="00040A94" w:rsidRDefault="00040A94" w:rsidP="00040A94">
      <w:pPr>
        <w:ind w:left="1701" w:hanging="1701"/>
        <w:rPr>
          <w:sz w:val="20"/>
          <w:szCs w:val="20"/>
        </w:rPr>
      </w:pPr>
      <w:r>
        <w:rPr>
          <w:sz w:val="20"/>
          <w:szCs w:val="20"/>
        </w:rPr>
        <w:tab/>
        <w:t>Knecht</w:t>
      </w:r>
      <w:r w:rsidR="004F6A97">
        <w:rPr>
          <w:sz w:val="20"/>
          <w:szCs w:val="20"/>
        </w:rPr>
        <w:t xml:space="preserve"> </w:t>
      </w:r>
      <w:r>
        <w:rPr>
          <w:sz w:val="20"/>
          <w:szCs w:val="20"/>
        </w:rPr>
        <w:t>Adrian</w:t>
      </w:r>
      <w:r w:rsidR="004F6A97">
        <w:rPr>
          <w:sz w:val="20"/>
          <w:szCs w:val="20"/>
        </w:rPr>
        <w:t>, Klingnau</w:t>
      </w:r>
    </w:p>
    <w:p w14:paraId="3BC6912F" w14:textId="64A45738" w:rsidR="00040A94" w:rsidRDefault="00040A94" w:rsidP="00040A94">
      <w:pPr>
        <w:ind w:left="1701" w:hanging="1701"/>
        <w:rPr>
          <w:sz w:val="20"/>
          <w:szCs w:val="20"/>
        </w:rPr>
      </w:pPr>
      <w:r>
        <w:rPr>
          <w:sz w:val="20"/>
          <w:szCs w:val="20"/>
        </w:rPr>
        <w:tab/>
        <w:t>Knecht</w:t>
      </w:r>
      <w:r w:rsidR="004F6A97">
        <w:rPr>
          <w:sz w:val="20"/>
          <w:szCs w:val="20"/>
        </w:rPr>
        <w:t xml:space="preserve"> </w:t>
      </w:r>
      <w:r>
        <w:rPr>
          <w:sz w:val="20"/>
          <w:szCs w:val="20"/>
        </w:rPr>
        <w:t>Dominik</w:t>
      </w:r>
      <w:r w:rsidR="004F6A97">
        <w:rPr>
          <w:sz w:val="20"/>
          <w:szCs w:val="20"/>
        </w:rPr>
        <w:t>, Kleindöttingen</w:t>
      </w:r>
    </w:p>
    <w:p w14:paraId="4BBC8D58" w14:textId="29292BA1" w:rsidR="00040A94" w:rsidRDefault="00040A94" w:rsidP="00040A94">
      <w:pPr>
        <w:ind w:left="1701" w:hanging="1701"/>
        <w:rPr>
          <w:sz w:val="20"/>
          <w:szCs w:val="20"/>
        </w:rPr>
      </w:pPr>
      <w:r>
        <w:rPr>
          <w:sz w:val="20"/>
          <w:szCs w:val="20"/>
        </w:rPr>
        <w:tab/>
        <w:t>Kramer Cyril</w:t>
      </w:r>
      <w:r w:rsidR="004F6A97">
        <w:rPr>
          <w:sz w:val="20"/>
          <w:szCs w:val="20"/>
        </w:rPr>
        <w:t>, Lengnau</w:t>
      </w:r>
    </w:p>
    <w:p w14:paraId="1B873792" w14:textId="545AB256" w:rsidR="00040A94" w:rsidRDefault="00040A94" w:rsidP="00040A94">
      <w:pPr>
        <w:ind w:left="1701" w:hanging="1701"/>
        <w:rPr>
          <w:sz w:val="20"/>
          <w:szCs w:val="20"/>
        </w:rPr>
      </w:pPr>
      <w:r>
        <w:rPr>
          <w:sz w:val="20"/>
          <w:szCs w:val="20"/>
        </w:rPr>
        <w:tab/>
        <w:t>Meier Andreas</w:t>
      </w:r>
      <w:r w:rsidR="004F6A97">
        <w:rPr>
          <w:sz w:val="20"/>
          <w:szCs w:val="20"/>
        </w:rPr>
        <w:t>, Klingnau</w:t>
      </w:r>
      <w:r>
        <w:rPr>
          <w:sz w:val="20"/>
          <w:szCs w:val="20"/>
        </w:rPr>
        <w:t xml:space="preserve"> (Nationalrat, Präsident Mitte Zurzibiet)</w:t>
      </w:r>
    </w:p>
    <w:p w14:paraId="2D6BA445" w14:textId="3CE6F408" w:rsidR="00040A94" w:rsidRDefault="00040A94" w:rsidP="00040A94">
      <w:pPr>
        <w:ind w:left="1701" w:hanging="1701"/>
        <w:rPr>
          <w:sz w:val="20"/>
          <w:szCs w:val="20"/>
        </w:rPr>
      </w:pPr>
      <w:r>
        <w:rPr>
          <w:sz w:val="20"/>
          <w:szCs w:val="20"/>
        </w:rPr>
        <w:tab/>
        <w:t>Miller Maja</w:t>
      </w:r>
      <w:r w:rsidR="004F6A97">
        <w:rPr>
          <w:sz w:val="20"/>
          <w:szCs w:val="20"/>
        </w:rPr>
        <w:t>, Gippingen</w:t>
      </w:r>
    </w:p>
    <w:p w14:paraId="1589C8CE" w14:textId="4EA6C2AA" w:rsidR="00040A94" w:rsidRDefault="00040A94" w:rsidP="00040A94">
      <w:pPr>
        <w:ind w:left="1701" w:hanging="1701"/>
        <w:rPr>
          <w:sz w:val="20"/>
          <w:szCs w:val="20"/>
        </w:rPr>
      </w:pPr>
      <w:r>
        <w:rPr>
          <w:sz w:val="20"/>
          <w:szCs w:val="20"/>
        </w:rPr>
        <w:tab/>
        <w:t>Miller</w:t>
      </w:r>
      <w:r w:rsidR="004F6A97">
        <w:rPr>
          <w:sz w:val="20"/>
          <w:szCs w:val="20"/>
        </w:rPr>
        <w:t xml:space="preserve"> </w:t>
      </w:r>
      <w:r>
        <w:rPr>
          <w:sz w:val="20"/>
          <w:szCs w:val="20"/>
        </w:rPr>
        <w:t>Thomas</w:t>
      </w:r>
      <w:r w:rsidR="004F6A97">
        <w:rPr>
          <w:sz w:val="20"/>
          <w:szCs w:val="20"/>
        </w:rPr>
        <w:t>, Gippingen</w:t>
      </w:r>
    </w:p>
    <w:p w14:paraId="61E9433A" w14:textId="11DA136A" w:rsidR="00040A94" w:rsidRDefault="00040A94" w:rsidP="00040A94">
      <w:pPr>
        <w:ind w:left="1701" w:hanging="1701"/>
        <w:rPr>
          <w:sz w:val="20"/>
          <w:szCs w:val="20"/>
        </w:rPr>
      </w:pPr>
      <w:r>
        <w:rPr>
          <w:sz w:val="20"/>
          <w:szCs w:val="20"/>
        </w:rPr>
        <w:tab/>
        <w:t>Müller Erika</w:t>
      </w:r>
      <w:r w:rsidR="004F6A97">
        <w:rPr>
          <w:sz w:val="20"/>
          <w:szCs w:val="20"/>
        </w:rPr>
        <w:t>, Lengnau</w:t>
      </w:r>
    </w:p>
    <w:p w14:paraId="4CC4F158" w14:textId="0547500C" w:rsidR="00040A94" w:rsidRDefault="00040A94" w:rsidP="00040A94">
      <w:pPr>
        <w:ind w:left="1701" w:hanging="1701"/>
        <w:rPr>
          <w:sz w:val="20"/>
          <w:szCs w:val="20"/>
        </w:rPr>
      </w:pPr>
      <w:r>
        <w:rPr>
          <w:sz w:val="20"/>
          <w:szCs w:val="20"/>
        </w:rPr>
        <w:tab/>
        <w:t>Scherrer Gisela</w:t>
      </w:r>
      <w:r w:rsidR="004F6A97">
        <w:rPr>
          <w:sz w:val="20"/>
          <w:szCs w:val="20"/>
        </w:rPr>
        <w:t>, Klingnau</w:t>
      </w:r>
    </w:p>
    <w:p w14:paraId="3A6B9EAD" w14:textId="131367CC" w:rsidR="00040A94" w:rsidRDefault="00040A94" w:rsidP="00040A94">
      <w:pPr>
        <w:ind w:left="1701" w:hanging="1701"/>
        <w:rPr>
          <w:sz w:val="20"/>
          <w:szCs w:val="20"/>
        </w:rPr>
      </w:pPr>
      <w:r>
        <w:rPr>
          <w:sz w:val="20"/>
          <w:szCs w:val="20"/>
        </w:rPr>
        <w:tab/>
        <w:t>Scherrer Reinhard</w:t>
      </w:r>
      <w:r w:rsidR="004F6A97">
        <w:rPr>
          <w:sz w:val="20"/>
          <w:szCs w:val="20"/>
        </w:rPr>
        <w:t>, Klingnau</w:t>
      </w:r>
    </w:p>
    <w:p w14:paraId="4DB3274B" w14:textId="158FC56F" w:rsidR="00040A94" w:rsidRDefault="00040A94" w:rsidP="00040A94">
      <w:pPr>
        <w:ind w:left="1701" w:hanging="1701"/>
        <w:rPr>
          <w:sz w:val="20"/>
          <w:szCs w:val="20"/>
        </w:rPr>
      </w:pPr>
      <w:r>
        <w:rPr>
          <w:sz w:val="20"/>
          <w:szCs w:val="20"/>
        </w:rPr>
        <w:tab/>
        <w:t>Schwere</w:t>
      </w:r>
      <w:r w:rsidR="004F6A97">
        <w:rPr>
          <w:sz w:val="20"/>
          <w:szCs w:val="20"/>
        </w:rPr>
        <w:t xml:space="preserve"> </w:t>
      </w:r>
      <w:r w:rsidR="00BF5C4D">
        <w:rPr>
          <w:sz w:val="20"/>
          <w:szCs w:val="20"/>
        </w:rPr>
        <w:t>Annelies</w:t>
      </w:r>
      <w:r w:rsidR="004F6A97">
        <w:rPr>
          <w:sz w:val="20"/>
          <w:szCs w:val="20"/>
        </w:rPr>
        <w:t>, Kleindöttingen</w:t>
      </w:r>
    </w:p>
    <w:p w14:paraId="6CF736EB" w14:textId="7AE88494" w:rsidR="00040A94" w:rsidRDefault="00040A94" w:rsidP="00437916">
      <w:pPr>
        <w:ind w:left="1701" w:hanging="1701"/>
        <w:rPr>
          <w:sz w:val="20"/>
          <w:szCs w:val="20"/>
        </w:rPr>
      </w:pPr>
      <w:r>
        <w:rPr>
          <w:sz w:val="20"/>
          <w:szCs w:val="20"/>
        </w:rPr>
        <w:tab/>
        <w:t>Widmer</w:t>
      </w:r>
      <w:r w:rsidR="004F6A97">
        <w:rPr>
          <w:sz w:val="20"/>
          <w:szCs w:val="20"/>
        </w:rPr>
        <w:t xml:space="preserve"> </w:t>
      </w:r>
      <w:r>
        <w:rPr>
          <w:sz w:val="20"/>
          <w:szCs w:val="20"/>
        </w:rPr>
        <w:t>Janis</w:t>
      </w:r>
      <w:r w:rsidR="004F6A97">
        <w:rPr>
          <w:sz w:val="20"/>
          <w:szCs w:val="20"/>
        </w:rPr>
        <w:t>, Lengnau</w:t>
      </w:r>
      <w:r w:rsidR="00F13F22">
        <w:rPr>
          <w:sz w:val="20"/>
          <w:szCs w:val="20"/>
        </w:rPr>
        <w:t>, Protokoll</w:t>
      </w:r>
    </w:p>
    <w:p w14:paraId="6302CAEF" w14:textId="66FEEF83" w:rsidR="00040A94" w:rsidRPr="00FD62E1" w:rsidRDefault="00040A94" w:rsidP="00040A94">
      <w:pPr>
        <w:ind w:left="1701" w:hanging="1701"/>
        <w:rPr>
          <w:sz w:val="20"/>
          <w:szCs w:val="20"/>
        </w:rPr>
      </w:pPr>
      <w:r>
        <w:rPr>
          <w:sz w:val="20"/>
          <w:szCs w:val="20"/>
        </w:rPr>
        <w:tab/>
        <w:t>Wyss Kurt</w:t>
      </w:r>
      <w:r w:rsidR="004F6A97">
        <w:rPr>
          <w:sz w:val="20"/>
          <w:szCs w:val="20"/>
        </w:rPr>
        <w:t>, Gippingen</w:t>
      </w:r>
    </w:p>
    <w:p w14:paraId="7A232C3F" w14:textId="77777777" w:rsidR="001239FB" w:rsidRPr="00FD62E1" w:rsidRDefault="001239FB" w:rsidP="001239FB">
      <w:pPr>
        <w:ind w:left="1701"/>
        <w:rPr>
          <w:sz w:val="20"/>
          <w:szCs w:val="20"/>
        </w:rPr>
      </w:pPr>
    </w:p>
    <w:p w14:paraId="0A1CE354" w14:textId="3C74A35C" w:rsidR="008E51F2" w:rsidRDefault="00C82D7B" w:rsidP="001A1C77">
      <w:pPr>
        <w:tabs>
          <w:tab w:val="left" w:pos="1701"/>
        </w:tabs>
        <w:rPr>
          <w:sz w:val="20"/>
          <w:szCs w:val="20"/>
        </w:rPr>
      </w:pPr>
      <w:r w:rsidRPr="00FD62E1">
        <w:rPr>
          <w:sz w:val="20"/>
          <w:szCs w:val="20"/>
        </w:rPr>
        <w:t>G</w:t>
      </w:r>
      <w:r w:rsidR="00C27BCC" w:rsidRPr="00FD62E1">
        <w:rPr>
          <w:sz w:val="20"/>
          <w:szCs w:val="20"/>
        </w:rPr>
        <w:t>äste</w:t>
      </w:r>
      <w:r w:rsidRPr="00FD62E1">
        <w:rPr>
          <w:sz w:val="20"/>
          <w:szCs w:val="20"/>
        </w:rPr>
        <w:t>:</w:t>
      </w:r>
      <w:r w:rsidRPr="00FD62E1">
        <w:rPr>
          <w:sz w:val="20"/>
          <w:szCs w:val="20"/>
        </w:rPr>
        <w:tab/>
      </w:r>
      <w:r w:rsidR="00040A94">
        <w:rPr>
          <w:sz w:val="20"/>
          <w:szCs w:val="20"/>
        </w:rPr>
        <w:t>Binder Marianne</w:t>
      </w:r>
      <w:r w:rsidR="004F6A97">
        <w:rPr>
          <w:sz w:val="20"/>
          <w:szCs w:val="20"/>
        </w:rPr>
        <w:t>, Baden</w:t>
      </w:r>
      <w:r w:rsidR="00040A94">
        <w:rPr>
          <w:sz w:val="20"/>
          <w:szCs w:val="20"/>
        </w:rPr>
        <w:t xml:space="preserve"> </w:t>
      </w:r>
      <w:r w:rsidR="00466856" w:rsidRPr="00FD62E1">
        <w:rPr>
          <w:sz w:val="20"/>
          <w:szCs w:val="20"/>
        </w:rPr>
        <w:t>(</w:t>
      </w:r>
      <w:r w:rsidR="00B629E6">
        <w:rPr>
          <w:sz w:val="20"/>
          <w:szCs w:val="20"/>
        </w:rPr>
        <w:t>Präsidentin</w:t>
      </w:r>
      <w:r w:rsidR="00466856" w:rsidRPr="00FD62E1">
        <w:rPr>
          <w:sz w:val="20"/>
          <w:szCs w:val="20"/>
        </w:rPr>
        <w:t xml:space="preserve"> Mitte Aargau</w:t>
      </w:r>
      <w:r w:rsidR="00B629E6">
        <w:rPr>
          <w:sz w:val="20"/>
          <w:szCs w:val="20"/>
        </w:rPr>
        <w:t>, Nationalrätin</w:t>
      </w:r>
      <w:r w:rsidR="00466856" w:rsidRPr="00FD62E1">
        <w:rPr>
          <w:sz w:val="20"/>
          <w:szCs w:val="20"/>
        </w:rPr>
        <w:t>)</w:t>
      </w:r>
    </w:p>
    <w:p w14:paraId="4E340224" w14:textId="1792543A" w:rsidR="00B629E6" w:rsidRPr="00FD62E1" w:rsidRDefault="00B629E6" w:rsidP="001A1C77">
      <w:pPr>
        <w:tabs>
          <w:tab w:val="left" w:pos="1701"/>
        </w:tabs>
        <w:rPr>
          <w:sz w:val="20"/>
          <w:szCs w:val="20"/>
        </w:rPr>
      </w:pPr>
      <w:r>
        <w:rPr>
          <w:sz w:val="20"/>
          <w:szCs w:val="20"/>
        </w:rPr>
        <w:tab/>
        <w:t>Kaufmann</w:t>
      </w:r>
      <w:r w:rsidR="004F6A97">
        <w:rPr>
          <w:sz w:val="20"/>
          <w:szCs w:val="20"/>
        </w:rPr>
        <w:t xml:space="preserve"> </w:t>
      </w:r>
      <w:r w:rsidR="00040A94">
        <w:rPr>
          <w:sz w:val="20"/>
          <w:szCs w:val="20"/>
        </w:rPr>
        <w:t>Alfons Paul</w:t>
      </w:r>
      <w:r w:rsidR="004F6A97">
        <w:rPr>
          <w:sz w:val="20"/>
          <w:szCs w:val="20"/>
        </w:rPr>
        <w:t xml:space="preserve">, Wallbach </w:t>
      </w:r>
      <w:r>
        <w:rPr>
          <w:sz w:val="20"/>
          <w:szCs w:val="20"/>
        </w:rPr>
        <w:t>(Fraktionspräsident die Mitte Aargau)</w:t>
      </w:r>
    </w:p>
    <w:p w14:paraId="4199B05E" w14:textId="77777777" w:rsidR="00F56E06" w:rsidRPr="00FD62E1" w:rsidRDefault="00F56E06" w:rsidP="001A1C77">
      <w:pPr>
        <w:tabs>
          <w:tab w:val="left" w:pos="1701"/>
        </w:tabs>
        <w:rPr>
          <w:sz w:val="20"/>
          <w:szCs w:val="20"/>
        </w:rPr>
      </w:pPr>
    </w:p>
    <w:p w14:paraId="1BD435D9" w14:textId="19756789" w:rsidR="004560D0" w:rsidRDefault="001A29DE" w:rsidP="00437916">
      <w:pPr>
        <w:tabs>
          <w:tab w:val="left" w:pos="1701"/>
        </w:tabs>
        <w:rPr>
          <w:sz w:val="20"/>
          <w:szCs w:val="20"/>
        </w:rPr>
      </w:pPr>
      <w:r w:rsidRPr="00FD62E1">
        <w:rPr>
          <w:sz w:val="20"/>
          <w:szCs w:val="20"/>
        </w:rPr>
        <w:t>Entschuldigt:</w:t>
      </w:r>
      <w:r w:rsidRPr="00FD62E1">
        <w:rPr>
          <w:sz w:val="20"/>
          <w:szCs w:val="20"/>
        </w:rPr>
        <w:tab/>
      </w:r>
      <w:r w:rsidR="00BF5C4D">
        <w:rPr>
          <w:sz w:val="20"/>
          <w:szCs w:val="20"/>
        </w:rPr>
        <w:t xml:space="preserve">Baumgartner Daniel, Zurzach </w:t>
      </w:r>
    </w:p>
    <w:p w14:paraId="138E8C41" w14:textId="479602D3" w:rsidR="00376234" w:rsidRDefault="00376234" w:rsidP="00437916">
      <w:pPr>
        <w:tabs>
          <w:tab w:val="left" w:pos="1701"/>
        </w:tabs>
        <w:rPr>
          <w:sz w:val="20"/>
          <w:szCs w:val="20"/>
        </w:rPr>
      </w:pPr>
      <w:r>
        <w:rPr>
          <w:sz w:val="20"/>
          <w:szCs w:val="20"/>
        </w:rPr>
        <w:tab/>
        <w:t>Die</w:t>
      </w:r>
      <w:r w:rsidR="00BC5809">
        <w:rPr>
          <w:sz w:val="20"/>
          <w:szCs w:val="20"/>
        </w:rPr>
        <w:t>th</w:t>
      </w:r>
      <w:r w:rsidR="00040A94">
        <w:rPr>
          <w:sz w:val="20"/>
          <w:szCs w:val="20"/>
        </w:rPr>
        <w:t xml:space="preserve"> Markus (Regierungsrat)</w:t>
      </w:r>
    </w:p>
    <w:p w14:paraId="445BB84E" w14:textId="448B708B" w:rsidR="00BF5C4D" w:rsidRDefault="00040A94" w:rsidP="00BF5C4D">
      <w:pPr>
        <w:tabs>
          <w:tab w:val="left" w:pos="1701"/>
        </w:tabs>
        <w:rPr>
          <w:sz w:val="20"/>
          <w:szCs w:val="20"/>
        </w:rPr>
      </w:pPr>
      <w:r>
        <w:rPr>
          <w:sz w:val="20"/>
          <w:szCs w:val="20"/>
        </w:rPr>
        <w:tab/>
      </w:r>
      <w:r w:rsidR="00BF5C4D">
        <w:rPr>
          <w:sz w:val="20"/>
          <w:szCs w:val="20"/>
        </w:rPr>
        <w:t>Erne Leo, Döttingen</w:t>
      </w:r>
    </w:p>
    <w:p w14:paraId="731691A1" w14:textId="346957AB" w:rsidR="00BF5C4D" w:rsidRDefault="00BF5C4D" w:rsidP="00437916">
      <w:pPr>
        <w:tabs>
          <w:tab w:val="left" w:pos="1701"/>
        </w:tabs>
        <w:rPr>
          <w:sz w:val="20"/>
          <w:szCs w:val="20"/>
        </w:rPr>
      </w:pPr>
      <w:r>
        <w:rPr>
          <w:sz w:val="20"/>
          <w:szCs w:val="20"/>
        </w:rPr>
        <w:tab/>
        <w:t xml:space="preserve">Hitz Martin, Endingen </w:t>
      </w:r>
    </w:p>
    <w:p w14:paraId="0B3B96B8" w14:textId="43DDCB11" w:rsidR="00040A94" w:rsidRDefault="00BF5C4D" w:rsidP="00437916">
      <w:pPr>
        <w:tabs>
          <w:tab w:val="left" w:pos="1701"/>
        </w:tabs>
        <w:rPr>
          <w:sz w:val="20"/>
          <w:szCs w:val="20"/>
        </w:rPr>
      </w:pPr>
      <w:r>
        <w:rPr>
          <w:sz w:val="20"/>
          <w:szCs w:val="20"/>
        </w:rPr>
        <w:tab/>
      </w:r>
      <w:r w:rsidR="00040A94">
        <w:rPr>
          <w:sz w:val="20"/>
          <w:szCs w:val="20"/>
        </w:rPr>
        <w:t>Laube Philipp</w:t>
      </w:r>
      <w:r w:rsidR="004F6A97">
        <w:rPr>
          <w:sz w:val="20"/>
          <w:szCs w:val="20"/>
        </w:rPr>
        <w:t>, Lengnau</w:t>
      </w:r>
    </w:p>
    <w:p w14:paraId="1FF14B5D" w14:textId="46E982C3" w:rsidR="00376234" w:rsidRPr="00FD62E1" w:rsidRDefault="00376234" w:rsidP="00437916">
      <w:pPr>
        <w:tabs>
          <w:tab w:val="left" w:pos="1701"/>
        </w:tabs>
        <w:rPr>
          <w:sz w:val="20"/>
          <w:szCs w:val="20"/>
        </w:rPr>
      </w:pPr>
      <w:r>
        <w:rPr>
          <w:sz w:val="20"/>
          <w:szCs w:val="20"/>
        </w:rPr>
        <w:tab/>
      </w:r>
    </w:p>
    <w:p w14:paraId="66BFAC87" w14:textId="177894C4" w:rsidR="00287892" w:rsidRPr="00FD62E1" w:rsidRDefault="00287892" w:rsidP="001A29DE">
      <w:pPr>
        <w:tabs>
          <w:tab w:val="left" w:pos="1701"/>
        </w:tabs>
        <w:rPr>
          <w:sz w:val="20"/>
          <w:szCs w:val="20"/>
        </w:rPr>
      </w:pPr>
      <w:r w:rsidRPr="00FD62E1">
        <w:rPr>
          <w:sz w:val="20"/>
          <w:szCs w:val="20"/>
        </w:rPr>
        <w:tab/>
      </w:r>
    </w:p>
    <w:p w14:paraId="64461E9C" w14:textId="77777777" w:rsidR="004560D0" w:rsidRDefault="004560D0" w:rsidP="00B54D9D">
      <w:pPr>
        <w:jc w:val="both"/>
      </w:pPr>
    </w:p>
    <w:p w14:paraId="23EE3AAE" w14:textId="0BFF82B5" w:rsidR="009D0D0F" w:rsidRPr="009D0D0F" w:rsidRDefault="009D0D0F" w:rsidP="00B54D9D">
      <w:pPr>
        <w:jc w:val="both"/>
        <w:rPr>
          <w:b/>
        </w:rPr>
      </w:pPr>
      <w:r w:rsidRPr="009D0D0F">
        <w:rPr>
          <w:b/>
        </w:rPr>
        <w:t>1.</w:t>
      </w:r>
      <w:r>
        <w:rPr>
          <w:b/>
        </w:rPr>
        <w:t xml:space="preserve"> </w:t>
      </w:r>
      <w:r w:rsidR="00C82D7B">
        <w:rPr>
          <w:b/>
        </w:rPr>
        <w:t>Begrüssung und Beschlussquorum</w:t>
      </w:r>
    </w:p>
    <w:p w14:paraId="6C30B2AE" w14:textId="770D6830" w:rsidR="00790E90" w:rsidRDefault="00C82D7B" w:rsidP="00B54D9D">
      <w:pPr>
        <w:jc w:val="both"/>
      </w:pPr>
      <w:r w:rsidRPr="004F6A97">
        <w:rPr>
          <w:b/>
          <w:bCs/>
          <w:i/>
          <w:iCs/>
        </w:rPr>
        <w:t>Andreas Meier</w:t>
      </w:r>
      <w:r w:rsidRPr="00040A94">
        <w:t xml:space="preserve"> </w:t>
      </w:r>
      <w:r>
        <w:t>begrüsst die Anwesenden</w:t>
      </w:r>
      <w:r w:rsidR="00973536">
        <w:t xml:space="preserve"> </w:t>
      </w:r>
      <w:r>
        <w:t xml:space="preserve">zur heutigen Mitgliederversammlung und heisst im </w:t>
      </w:r>
      <w:r w:rsidR="00FC2F5A">
        <w:t>S</w:t>
      </w:r>
      <w:r>
        <w:t xml:space="preserve">peziellen </w:t>
      </w:r>
      <w:r w:rsidR="00466856">
        <w:t>den Fraktionspräsidenten Alfons</w:t>
      </w:r>
      <w:r w:rsidR="004560D0">
        <w:t xml:space="preserve"> P.</w:t>
      </w:r>
      <w:r w:rsidR="00466856">
        <w:t xml:space="preserve"> Kaufmann</w:t>
      </w:r>
      <w:r w:rsidR="00E37E05">
        <w:t xml:space="preserve"> herzlich</w:t>
      </w:r>
      <w:r>
        <w:t xml:space="preserve"> </w:t>
      </w:r>
      <w:r w:rsidR="00FC2F5A">
        <w:t>W</w:t>
      </w:r>
      <w:r>
        <w:t>illkom</w:t>
      </w:r>
      <w:r w:rsidR="008C2751">
        <w:softHyphen/>
      </w:r>
      <w:r>
        <w:t xml:space="preserve">men. </w:t>
      </w:r>
      <w:r w:rsidR="001A50C3">
        <w:t>Aus der Partei</w:t>
      </w:r>
      <w:r w:rsidR="00E21CD7">
        <w:softHyphen/>
      </w:r>
      <w:r w:rsidR="001A50C3">
        <w:t xml:space="preserve">leitung </w:t>
      </w:r>
      <w:r w:rsidR="00040A94">
        <w:t>wird</w:t>
      </w:r>
      <w:r w:rsidR="001A50C3">
        <w:t xml:space="preserve"> Martin Hitz entschuldigt. </w:t>
      </w:r>
      <w:r w:rsidR="00466856">
        <w:t xml:space="preserve">Ein grosser Dank gilt </w:t>
      </w:r>
      <w:r w:rsidR="00376234">
        <w:t>Urs</w:t>
      </w:r>
      <w:r w:rsidR="00040A94">
        <w:t xml:space="preserve"> und Monika</w:t>
      </w:r>
      <w:r w:rsidR="00376234">
        <w:t xml:space="preserve"> Baumgartner </w:t>
      </w:r>
      <w:r w:rsidR="00466856">
        <w:t xml:space="preserve">für die äusserst interessante Führung durch die </w:t>
      </w:r>
      <w:r w:rsidR="00376234">
        <w:t>Schreinerei Müller</w:t>
      </w:r>
      <w:r w:rsidR="00466856">
        <w:t>.</w:t>
      </w:r>
    </w:p>
    <w:p w14:paraId="00E44C22" w14:textId="77777777" w:rsidR="00BF5C4D" w:rsidRDefault="00BF5C4D" w:rsidP="00B54D9D">
      <w:pPr>
        <w:jc w:val="both"/>
      </w:pPr>
    </w:p>
    <w:p w14:paraId="29E7FF6A" w14:textId="4855066D" w:rsidR="001C10F7" w:rsidRDefault="001C10F7" w:rsidP="00B54D9D">
      <w:pPr>
        <w:jc w:val="both"/>
      </w:pPr>
      <w:r>
        <w:t xml:space="preserve">Andreas informiert über die aktuelle Lage des schweizerischen politischen Systems und seine aktuelle Arbeit in Bern. </w:t>
      </w:r>
    </w:p>
    <w:p w14:paraId="7DC09343" w14:textId="77777777" w:rsidR="001A50C3" w:rsidRDefault="001A50C3" w:rsidP="00B54D9D">
      <w:pPr>
        <w:jc w:val="both"/>
      </w:pPr>
    </w:p>
    <w:p w14:paraId="6479C174" w14:textId="3C7D7362" w:rsidR="001A50C3" w:rsidRDefault="001A50C3" w:rsidP="00B54D9D">
      <w:pPr>
        <w:jc w:val="both"/>
        <w:rPr>
          <w:u w:val="single"/>
        </w:rPr>
      </w:pPr>
      <w:r>
        <w:rPr>
          <w:u w:val="single"/>
        </w:rPr>
        <w:t>Beschlussquorum</w:t>
      </w:r>
    </w:p>
    <w:p w14:paraId="2DFF76CD" w14:textId="77777777" w:rsidR="001A50C3" w:rsidRDefault="001A50C3" w:rsidP="00B54D9D">
      <w:pPr>
        <w:jc w:val="both"/>
      </w:pPr>
    </w:p>
    <w:p w14:paraId="33C0596F" w14:textId="6E6CABBD" w:rsidR="001A50C3" w:rsidRDefault="001A50C3" w:rsidP="001A50C3">
      <w:pPr>
        <w:tabs>
          <w:tab w:val="left" w:pos="3969"/>
        </w:tabs>
        <w:jc w:val="both"/>
      </w:pPr>
      <w:r>
        <w:t>Anwesende Stimmberechtigte</w:t>
      </w:r>
      <w:r>
        <w:tab/>
      </w:r>
      <w:r w:rsidR="007432A3">
        <w:t>22</w:t>
      </w:r>
      <w:r>
        <w:t xml:space="preserve"> Personen</w:t>
      </w:r>
    </w:p>
    <w:p w14:paraId="4B5991FB" w14:textId="1DC89ECA" w:rsidR="00F55FC3" w:rsidRDefault="00F55FC3" w:rsidP="001A50C3">
      <w:pPr>
        <w:tabs>
          <w:tab w:val="left" w:pos="3969"/>
        </w:tabs>
        <w:jc w:val="both"/>
      </w:pPr>
      <w:r>
        <w:t>Gäste</w:t>
      </w:r>
      <w:proofErr w:type="gramStart"/>
      <w:r>
        <w:tab/>
        <w:t xml:space="preserve">  </w:t>
      </w:r>
      <w:r w:rsidR="007432A3">
        <w:t>1</w:t>
      </w:r>
      <w:proofErr w:type="gramEnd"/>
      <w:r>
        <w:t xml:space="preserve"> Personen</w:t>
      </w:r>
    </w:p>
    <w:p w14:paraId="59A17420" w14:textId="07240D13" w:rsidR="004560D0" w:rsidRDefault="001A50C3" w:rsidP="00BF5C4D">
      <w:pPr>
        <w:tabs>
          <w:tab w:val="left" w:pos="3969"/>
        </w:tabs>
        <w:jc w:val="both"/>
        <w:rPr>
          <w:b/>
        </w:rPr>
      </w:pPr>
      <w:r w:rsidRPr="007109BD">
        <w:rPr>
          <w:b/>
        </w:rPr>
        <w:t>Absolutes Mehr</w:t>
      </w:r>
      <w:r w:rsidRPr="007109BD">
        <w:rPr>
          <w:b/>
        </w:rPr>
        <w:tab/>
      </w:r>
      <w:r w:rsidR="007432A3">
        <w:rPr>
          <w:b/>
        </w:rPr>
        <w:t>12</w:t>
      </w:r>
      <w:r w:rsidRPr="007109BD">
        <w:rPr>
          <w:b/>
        </w:rPr>
        <w:t xml:space="preserve"> Personen</w:t>
      </w:r>
    </w:p>
    <w:p w14:paraId="2D3FADF9" w14:textId="77777777" w:rsidR="004560D0" w:rsidRDefault="004560D0" w:rsidP="001A50C3">
      <w:pPr>
        <w:pBdr>
          <w:bottom w:val="single" w:sz="12" w:space="1" w:color="auto"/>
        </w:pBdr>
        <w:tabs>
          <w:tab w:val="left" w:pos="3969"/>
        </w:tabs>
        <w:jc w:val="both"/>
        <w:rPr>
          <w:b/>
        </w:rPr>
      </w:pPr>
    </w:p>
    <w:p w14:paraId="498E9138" w14:textId="77777777" w:rsidR="00FD42FF" w:rsidRDefault="00FD42FF" w:rsidP="00B54D9D">
      <w:pPr>
        <w:jc w:val="both"/>
      </w:pPr>
    </w:p>
    <w:p w14:paraId="7A5BA3CB" w14:textId="1C56D0A2" w:rsidR="006D4007" w:rsidRPr="00A366EB" w:rsidRDefault="006D4007" w:rsidP="00B54D9D">
      <w:pPr>
        <w:jc w:val="both"/>
        <w:rPr>
          <w:b/>
        </w:rPr>
      </w:pPr>
      <w:r w:rsidRPr="00A366EB">
        <w:rPr>
          <w:b/>
        </w:rPr>
        <w:t xml:space="preserve">2. </w:t>
      </w:r>
      <w:r w:rsidR="001A50C3">
        <w:rPr>
          <w:b/>
        </w:rPr>
        <w:t>Wahl Stimmenzähler</w:t>
      </w:r>
    </w:p>
    <w:p w14:paraId="7A0BB631" w14:textId="29510BC4" w:rsidR="00DD05A9" w:rsidRPr="004D1358" w:rsidRDefault="001C10F7" w:rsidP="007109BD">
      <w:pPr>
        <w:pBdr>
          <w:bottom w:val="single" w:sz="12" w:space="1" w:color="auto"/>
        </w:pBdr>
        <w:jc w:val="both"/>
      </w:pPr>
      <w:r>
        <w:t>Monika Baumgartner wird zur Stimmenzählerin einstimmig gewählt.</w:t>
      </w:r>
    </w:p>
    <w:p w14:paraId="5A2007C5" w14:textId="77777777" w:rsidR="001A50C3" w:rsidRDefault="001A50C3" w:rsidP="007109BD">
      <w:pPr>
        <w:pBdr>
          <w:bottom w:val="single" w:sz="12" w:space="1" w:color="auto"/>
        </w:pBdr>
        <w:jc w:val="both"/>
      </w:pPr>
    </w:p>
    <w:p w14:paraId="6F1B2ACC" w14:textId="77777777" w:rsidR="004B0E17" w:rsidRDefault="004B0E17" w:rsidP="007109BD">
      <w:pPr>
        <w:jc w:val="both"/>
      </w:pPr>
    </w:p>
    <w:p w14:paraId="1C3D7B24" w14:textId="788F7F44" w:rsidR="003E6B19" w:rsidRDefault="003E6B19" w:rsidP="007109BD">
      <w:pPr>
        <w:jc w:val="both"/>
        <w:rPr>
          <w:b/>
        </w:rPr>
      </w:pPr>
      <w:r>
        <w:rPr>
          <w:b/>
        </w:rPr>
        <w:t>3. Genehmigung Traktandenliste</w:t>
      </w:r>
    </w:p>
    <w:p w14:paraId="7DA9DCFB" w14:textId="2C8932A6" w:rsidR="003E6B19" w:rsidRDefault="007109BD" w:rsidP="007109BD">
      <w:pPr>
        <w:jc w:val="both"/>
      </w:pPr>
      <w:r w:rsidRPr="00040A94">
        <w:rPr>
          <w:bCs/>
          <w:iCs/>
        </w:rPr>
        <w:t>Andreas Meier</w:t>
      </w:r>
      <w:r>
        <w:rPr>
          <w:b/>
          <w:i/>
        </w:rPr>
        <w:t xml:space="preserve"> </w:t>
      </w:r>
      <w:r>
        <w:t xml:space="preserve">schlägt folgende Traktandenliste </w:t>
      </w:r>
      <w:r w:rsidR="001C57B8">
        <w:t xml:space="preserve">zur Genehmigung </w:t>
      </w:r>
      <w:r>
        <w:t>vor:</w:t>
      </w:r>
    </w:p>
    <w:p w14:paraId="1FF9F703" w14:textId="3AD2E4D5" w:rsidR="0001148E" w:rsidRDefault="0001148E" w:rsidP="007109BD">
      <w:pPr>
        <w:jc w:val="both"/>
      </w:pPr>
    </w:p>
    <w:p w14:paraId="5DAD683E" w14:textId="77777777" w:rsidR="00675387" w:rsidRPr="00675387" w:rsidRDefault="00675387" w:rsidP="00675387">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Begrüssung und Beschlussquorum</w:t>
      </w:r>
    </w:p>
    <w:p w14:paraId="60850AA2" w14:textId="11E918CB" w:rsidR="00675387" w:rsidRPr="00675387" w:rsidRDefault="00675387" w:rsidP="00675387">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Wahl Stimmenzähler</w:t>
      </w:r>
    </w:p>
    <w:p w14:paraId="6AF5C935" w14:textId="77777777" w:rsidR="00675387" w:rsidRPr="00675387" w:rsidRDefault="00675387" w:rsidP="00675387">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Genehmigung Traktandenliste</w:t>
      </w:r>
    </w:p>
    <w:p w14:paraId="7234E6B8" w14:textId="1EB579AC" w:rsidR="00675387" w:rsidRPr="00675387" w:rsidRDefault="00675387" w:rsidP="00675387">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Genehmigung Protokoll</w:t>
      </w:r>
      <w:r w:rsidR="004D1358">
        <w:rPr>
          <w:rFonts w:eastAsiaTheme="minorEastAsia"/>
          <w:color w:val="000000" w:themeColor="text1"/>
          <w:kern w:val="24"/>
          <w:lang w:eastAsia="de-CH"/>
        </w:rPr>
        <w:t xml:space="preserve">e vom </w:t>
      </w:r>
      <w:r w:rsidR="00B629E6">
        <w:rPr>
          <w:rFonts w:eastAsiaTheme="minorEastAsia"/>
          <w:color w:val="000000" w:themeColor="text1"/>
          <w:kern w:val="24"/>
          <w:lang w:eastAsia="de-CH"/>
        </w:rPr>
        <w:t>19</w:t>
      </w:r>
      <w:r w:rsidR="004D1358">
        <w:rPr>
          <w:rFonts w:eastAsiaTheme="minorEastAsia"/>
          <w:color w:val="000000" w:themeColor="text1"/>
          <w:kern w:val="24"/>
          <w:lang w:eastAsia="de-CH"/>
        </w:rPr>
        <w:t xml:space="preserve">. </w:t>
      </w:r>
      <w:r w:rsidR="00B629E6">
        <w:rPr>
          <w:rFonts w:eastAsiaTheme="minorEastAsia"/>
          <w:color w:val="000000" w:themeColor="text1"/>
          <w:kern w:val="24"/>
          <w:lang w:eastAsia="de-CH"/>
        </w:rPr>
        <w:t>Mai 2022</w:t>
      </w:r>
    </w:p>
    <w:p w14:paraId="72841368" w14:textId="748AF941" w:rsidR="00675387" w:rsidRPr="00376234" w:rsidRDefault="004D1358" w:rsidP="00675387">
      <w:pPr>
        <w:numPr>
          <w:ilvl w:val="0"/>
          <w:numId w:val="44"/>
        </w:numPr>
        <w:spacing w:line="216" w:lineRule="auto"/>
        <w:ind w:left="567" w:hanging="567"/>
        <w:contextualSpacing/>
        <w:rPr>
          <w:rFonts w:ascii="Times New Roman" w:eastAsia="Times New Roman" w:hAnsi="Times New Roman" w:cs="Times New Roman"/>
          <w:lang w:eastAsia="de-CH"/>
        </w:rPr>
      </w:pPr>
      <w:r>
        <w:rPr>
          <w:rFonts w:eastAsiaTheme="minorEastAsia"/>
          <w:color w:val="000000" w:themeColor="text1"/>
          <w:kern w:val="24"/>
          <w:lang w:eastAsia="de-CH"/>
        </w:rPr>
        <w:t>Ersatzwahl Partei</w:t>
      </w:r>
      <w:r w:rsidR="00376234">
        <w:rPr>
          <w:rFonts w:eastAsiaTheme="minorEastAsia"/>
          <w:color w:val="000000" w:themeColor="text1"/>
          <w:kern w:val="24"/>
          <w:lang w:eastAsia="de-CH"/>
        </w:rPr>
        <w:t>leitung</w:t>
      </w:r>
    </w:p>
    <w:p w14:paraId="0A8E2BBF" w14:textId="22511419" w:rsidR="00376234" w:rsidRPr="004D1358" w:rsidRDefault="00376234" w:rsidP="00675387">
      <w:pPr>
        <w:numPr>
          <w:ilvl w:val="0"/>
          <w:numId w:val="44"/>
        </w:numPr>
        <w:spacing w:line="216" w:lineRule="auto"/>
        <w:ind w:left="567" w:hanging="567"/>
        <w:contextualSpacing/>
        <w:rPr>
          <w:rFonts w:ascii="Times New Roman" w:eastAsia="Times New Roman" w:hAnsi="Times New Roman" w:cs="Times New Roman"/>
          <w:lang w:eastAsia="de-CH"/>
        </w:rPr>
      </w:pPr>
      <w:r>
        <w:rPr>
          <w:rFonts w:eastAsiaTheme="minorEastAsia"/>
          <w:color w:val="000000" w:themeColor="text1"/>
          <w:kern w:val="24"/>
          <w:lang w:eastAsia="de-CH"/>
        </w:rPr>
        <w:t>Beschlussfassung Jahresrechnung und Tätigkeitsbericht Präsident</w:t>
      </w:r>
    </w:p>
    <w:p w14:paraId="3F168095" w14:textId="6A3CF59F" w:rsidR="00675387" w:rsidRPr="00376234" w:rsidRDefault="00675387" w:rsidP="00675387">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Festsetzen Mitglieder- und Sympathisanten-Jahresbeitrag</w:t>
      </w:r>
      <w:r w:rsidR="004D1358">
        <w:rPr>
          <w:rFonts w:eastAsiaTheme="minorEastAsia"/>
          <w:color w:val="000000" w:themeColor="text1"/>
          <w:kern w:val="24"/>
          <w:lang w:eastAsia="de-CH"/>
        </w:rPr>
        <w:t xml:space="preserve"> 202</w:t>
      </w:r>
      <w:r w:rsidR="00B629E6">
        <w:rPr>
          <w:rFonts w:eastAsiaTheme="minorEastAsia"/>
          <w:color w:val="000000" w:themeColor="text1"/>
          <w:kern w:val="24"/>
          <w:lang w:eastAsia="de-CH"/>
        </w:rPr>
        <w:t>3</w:t>
      </w:r>
    </w:p>
    <w:p w14:paraId="33331BE6" w14:textId="433260A4" w:rsidR="00376234" w:rsidRPr="00376234" w:rsidRDefault="00376234" w:rsidP="00376234">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Anträge und Geschäfte</w:t>
      </w:r>
    </w:p>
    <w:p w14:paraId="46A78AA0" w14:textId="529BF92C" w:rsidR="00376234" w:rsidRPr="00675387" w:rsidRDefault="00376234" w:rsidP="00675387">
      <w:pPr>
        <w:numPr>
          <w:ilvl w:val="0"/>
          <w:numId w:val="44"/>
        </w:numPr>
        <w:spacing w:line="216" w:lineRule="auto"/>
        <w:ind w:left="567" w:hanging="567"/>
        <w:contextualSpacing/>
        <w:rPr>
          <w:rFonts w:ascii="Times New Roman" w:eastAsia="Times New Roman" w:hAnsi="Times New Roman" w:cs="Times New Roman"/>
          <w:lang w:eastAsia="de-CH"/>
        </w:rPr>
      </w:pPr>
      <w:r>
        <w:rPr>
          <w:rFonts w:eastAsiaTheme="minorEastAsia"/>
          <w:color w:val="000000" w:themeColor="text1"/>
          <w:kern w:val="24"/>
          <w:lang w:eastAsia="de-CH"/>
        </w:rPr>
        <w:t>Berichte aus Bern mit NR Marianne Binder, aus der Fraktion mit Präsident Alfons P. Kaufmann</w:t>
      </w:r>
    </w:p>
    <w:p w14:paraId="4035359F" w14:textId="0D477402" w:rsidR="00675387" w:rsidRPr="00675387" w:rsidRDefault="00675387" w:rsidP="00675387">
      <w:pPr>
        <w:numPr>
          <w:ilvl w:val="0"/>
          <w:numId w:val="44"/>
        </w:numPr>
        <w:spacing w:line="216" w:lineRule="auto"/>
        <w:ind w:left="567" w:hanging="567"/>
        <w:contextualSpacing/>
        <w:rPr>
          <w:rFonts w:ascii="Times New Roman" w:eastAsia="Times New Roman" w:hAnsi="Times New Roman" w:cs="Times New Roman"/>
          <w:lang w:eastAsia="de-CH"/>
        </w:rPr>
      </w:pPr>
      <w:r w:rsidRPr="00675387">
        <w:rPr>
          <w:rFonts w:eastAsiaTheme="minorEastAsia"/>
          <w:color w:val="000000" w:themeColor="text1"/>
          <w:kern w:val="24"/>
          <w:lang w:eastAsia="de-CH"/>
        </w:rPr>
        <w:t>Verschiedenes</w:t>
      </w:r>
      <w:r w:rsidR="00B629E6">
        <w:rPr>
          <w:rFonts w:eastAsiaTheme="minorEastAsia"/>
          <w:color w:val="000000" w:themeColor="text1"/>
          <w:kern w:val="24"/>
          <w:lang w:eastAsia="de-CH"/>
        </w:rPr>
        <w:t xml:space="preserve"> (Ständerats- und Nationalratswahlen)</w:t>
      </w:r>
    </w:p>
    <w:p w14:paraId="47A1A462" w14:textId="64626CEA" w:rsidR="00675387" w:rsidRDefault="00675387" w:rsidP="007109BD">
      <w:pPr>
        <w:jc w:val="both"/>
      </w:pPr>
    </w:p>
    <w:p w14:paraId="4FCF2F1B" w14:textId="225B0D57" w:rsidR="007109BD" w:rsidRDefault="007109BD" w:rsidP="007109BD">
      <w:pPr>
        <w:ind w:left="426" w:hanging="426"/>
        <w:jc w:val="both"/>
        <w:rPr>
          <w:b/>
          <w:noProof/>
          <w:lang w:eastAsia="de-CH"/>
        </w:rPr>
      </w:pPr>
      <w:r>
        <w:rPr>
          <w:b/>
          <w:noProof/>
          <w:lang w:eastAsia="de-CH"/>
        </w:rPr>
        <w:t>Beschluss</w:t>
      </w:r>
    </w:p>
    <w:p w14:paraId="5A4EF6B3" w14:textId="6A8E3D05" w:rsidR="007109BD" w:rsidRPr="007109BD" w:rsidRDefault="007109BD" w:rsidP="007109BD">
      <w:pPr>
        <w:ind w:left="426" w:hanging="426"/>
        <w:jc w:val="both"/>
        <w:rPr>
          <w:b/>
        </w:rPr>
      </w:pPr>
      <w:r>
        <w:rPr>
          <w:b/>
          <w:noProof/>
          <w:lang w:eastAsia="de-CH"/>
        </w:rPr>
        <w:t>Die Traktandenliste wird einstimmig genehmigt.</w:t>
      </w:r>
    </w:p>
    <w:p w14:paraId="20536B87" w14:textId="2A0B0966" w:rsidR="00935989" w:rsidRPr="00A366EB" w:rsidRDefault="00935989" w:rsidP="007109BD">
      <w:pPr>
        <w:jc w:val="both"/>
        <w:rPr>
          <w:b/>
        </w:rPr>
      </w:pPr>
      <w:r w:rsidRPr="00A366EB">
        <w:rPr>
          <w:b/>
        </w:rPr>
        <w:t>__________________________________________________________________________</w:t>
      </w:r>
    </w:p>
    <w:p w14:paraId="3B50E918" w14:textId="77777777" w:rsidR="00935989" w:rsidRPr="00C20C06" w:rsidRDefault="00935989" w:rsidP="007109BD">
      <w:pPr>
        <w:jc w:val="both"/>
      </w:pPr>
    </w:p>
    <w:p w14:paraId="3831D097" w14:textId="5B2F744F" w:rsidR="003E6B19" w:rsidRPr="00A366EB" w:rsidRDefault="003E6B19" w:rsidP="007109BD">
      <w:pPr>
        <w:jc w:val="both"/>
        <w:rPr>
          <w:b/>
        </w:rPr>
      </w:pPr>
      <w:r>
        <w:rPr>
          <w:b/>
        </w:rPr>
        <w:t>4.</w:t>
      </w:r>
      <w:r w:rsidRPr="00A366EB">
        <w:rPr>
          <w:b/>
        </w:rPr>
        <w:t xml:space="preserve"> </w:t>
      </w:r>
      <w:r w:rsidR="008C60DA">
        <w:rPr>
          <w:b/>
        </w:rPr>
        <w:t>Genehmigung Protokoll</w:t>
      </w:r>
    </w:p>
    <w:p w14:paraId="4E1E7BA5" w14:textId="605890D0" w:rsidR="004560D0" w:rsidRPr="004D1358" w:rsidRDefault="001C10F7" w:rsidP="004560D0">
      <w:pPr>
        <w:jc w:val="both"/>
        <w:rPr>
          <w:bCs/>
        </w:rPr>
      </w:pPr>
      <w:r>
        <w:t xml:space="preserve">Das </w:t>
      </w:r>
      <w:r w:rsidR="004D1358">
        <w:t xml:space="preserve">Protokoll der Mitgliederversammlungen vom </w:t>
      </w:r>
      <w:r w:rsidR="00712D16">
        <w:t>19</w:t>
      </w:r>
      <w:r w:rsidR="004D1358">
        <w:t xml:space="preserve">. </w:t>
      </w:r>
      <w:r>
        <w:t>Mai</w:t>
      </w:r>
      <w:r w:rsidR="004D1358">
        <w:t xml:space="preserve"> 202</w:t>
      </w:r>
      <w:r>
        <w:t>2</w:t>
      </w:r>
      <w:r w:rsidR="004D1358">
        <w:t xml:space="preserve"> </w:t>
      </w:r>
      <w:r w:rsidR="004F6A97">
        <w:t xml:space="preserve">wird </w:t>
      </w:r>
      <w:r w:rsidR="004D1358">
        <w:t>zur Genehmigung vorgeschlagen</w:t>
      </w:r>
      <w:r w:rsidR="008C60DA">
        <w:t>.</w:t>
      </w:r>
      <w:r w:rsidR="004560D0" w:rsidRPr="004560D0">
        <w:rPr>
          <w:bCs/>
        </w:rPr>
        <w:t xml:space="preserve"> </w:t>
      </w:r>
      <w:r w:rsidR="004560D0" w:rsidRPr="004D1358">
        <w:rPr>
          <w:bCs/>
        </w:rPr>
        <w:t>Monika Baumgartner wird für das Verfassen der beste Dank ausgesprochen.</w:t>
      </w:r>
    </w:p>
    <w:p w14:paraId="6F29C4FD" w14:textId="77777777" w:rsidR="007109BD" w:rsidRDefault="007109BD" w:rsidP="007109BD">
      <w:pPr>
        <w:jc w:val="both"/>
      </w:pPr>
    </w:p>
    <w:p w14:paraId="76766CB1" w14:textId="6A782222" w:rsidR="003E6B19" w:rsidRPr="003E6B19" w:rsidRDefault="003E6B19" w:rsidP="007109BD">
      <w:pPr>
        <w:tabs>
          <w:tab w:val="left" w:pos="2268"/>
        </w:tabs>
        <w:ind w:left="2268" w:hanging="2268"/>
        <w:jc w:val="both"/>
        <w:rPr>
          <w:b/>
        </w:rPr>
      </w:pPr>
      <w:r w:rsidRPr="003E6B19">
        <w:rPr>
          <w:b/>
        </w:rPr>
        <w:t>Beschluss</w:t>
      </w:r>
    </w:p>
    <w:p w14:paraId="36C0C335" w14:textId="0FA2860E" w:rsidR="004D1358" w:rsidRDefault="004D1358" w:rsidP="004D1358">
      <w:pPr>
        <w:jc w:val="both"/>
        <w:rPr>
          <w:b/>
        </w:rPr>
      </w:pPr>
      <w:r>
        <w:rPr>
          <w:b/>
        </w:rPr>
        <w:t>D</w:t>
      </w:r>
      <w:r w:rsidR="004F6A97">
        <w:rPr>
          <w:b/>
        </w:rPr>
        <w:t>as</w:t>
      </w:r>
      <w:r>
        <w:rPr>
          <w:b/>
        </w:rPr>
        <w:t xml:space="preserve"> Protokoll der Mitgliederversammlung vom </w:t>
      </w:r>
      <w:r w:rsidR="00B629E6">
        <w:rPr>
          <w:b/>
        </w:rPr>
        <w:t>19. Mai 2022</w:t>
      </w:r>
      <w:r>
        <w:rPr>
          <w:b/>
        </w:rPr>
        <w:t xml:space="preserve"> </w:t>
      </w:r>
      <w:r w:rsidR="004F6A97">
        <w:rPr>
          <w:b/>
        </w:rPr>
        <w:t>wird</w:t>
      </w:r>
      <w:r>
        <w:rPr>
          <w:b/>
        </w:rPr>
        <w:t xml:space="preserve"> einstimmig genehmigt</w:t>
      </w:r>
      <w:r w:rsidR="008C60DA">
        <w:rPr>
          <w:b/>
        </w:rPr>
        <w:t>.</w:t>
      </w:r>
      <w:r>
        <w:rPr>
          <w:b/>
        </w:rPr>
        <w:t xml:space="preserve"> </w:t>
      </w:r>
    </w:p>
    <w:p w14:paraId="32E1A6B2" w14:textId="77777777" w:rsidR="004560D0" w:rsidRPr="001916E6" w:rsidRDefault="004560D0" w:rsidP="001916E6">
      <w:pPr>
        <w:pBdr>
          <w:bottom w:val="single" w:sz="4" w:space="1" w:color="auto"/>
        </w:pBdr>
        <w:jc w:val="both"/>
        <w:rPr>
          <w:bCs/>
        </w:rPr>
      </w:pPr>
    </w:p>
    <w:p w14:paraId="28F21D1D" w14:textId="77777777" w:rsidR="00BF5C4D" w:rsidRDefault="00BF5C4D" w:rsidP="00FC2F5A">
      <w:pPr>
        <w:jc w:val="both"/>
        <w:rPr>
          <w:b/>
        </w:rPr>
      </w:pPr>
    </w:p>
    <w:p w14:paraId="414F94CE" w14:textId="0D163B6B" w:rsidR="001E3D8B" w:rsidRDefault="000666DF" w:rsidP="00FC2F5A">
      <w:pPr>
        <w:jc w:val="both"/>
        <w:rPr>
          <w:b/>
        </w:rPr>
      </w:pPr>
      <w:r w:rsidRPr="00BA7F94">
        <w:rPr>
          <w:b/>
        </w:rPr>
        <w:t xml:space="preserve">5. </w:t>
      </w:r>
      <w:r w:rsidR="001C10F7">
        <w:rPr>
          <w:b/>
        </w:rPr>
        <w:t>Wahl Parteileitung</w:t>
      </w:r>
    </w:p>
    <w:p w14:paraId="19FD0561" w14:textId="402D86DC" w:rsidR="0002407C" w:rsidRDefault="004D1358" w:rsidP="00FC2F5A">
      <w:pPr>
        <w:pStyle w:val="Default"/>
        <w:jc w:val="both"/>
        <w:rPr>
          <w:sz w:val="22"/>
          <w:szCs w:val="22"/>
        </w:rPr>
      </w:pPr>
      <w:r>
        <w:rPr>
          <w:sz w:val="22"/>
          <w:szCs w:val="22"/>
        </w:rPr>
        <w:t>Als neue Mitglieder in de</w:t>
      </w:r>
      <w:r w:rsidR="001C10F7">
        <w:rPr>
          <w:sz w:val="22"/>
          <w:szCs w:val="22"/>
        </w:rPr>
        <w:t>r</w:t>
      </w:r>
      <w:r>
        <w:rPr>
          <w:sz w:val="22"/>
          <w:szCs w:val="22"/>
        </w:rPr>
        <w:t xml:space="preserve"> </w:t>
      </w:r>
      <w:r w:rsidR="001C10F7">
        <w:rPr>
          <w:sz w:val="22"/>
          <w:szCs w:val="22"/>
        </w:rPr>
        <w:t>Parteileitung</w:t>
      </w:r>
      <w:r>
        <w:rPr>
          <w:sz w:val="22"/>
          <w:szCs w:val="22"/>
        </w:rPr>
        <w:t xml:space="preserve"> werden folgende Personen vorgeschlagen:</w:t>
      </w:r>
    </w:p>
    <w:p w14:paraId="4F706455" w14:textId="25C5E76C" w:rsidR="004D1358" w:rsidRDefault="004D1358" w:rsidP="00FC2F5A">
      <w:pPr>
        <w:pStyle w:val="Default"/>
        <w:jc w:val="both"/>
        <w:rPr>
          <w:sz w:val="22"/>
          <w:szCs w:val="22"/>
        </w:rPr>
      </w:pPr>
    </w:p>
    <w:p w14:paraId="344BEC35" w14:textId="3D532670" w:rsidR="004D1358" w:rsidRDefault="001C10F7" w:rsidP="00FC2F5A">
      <w:pPr>
        <w:pStyle w:val="Default"/>
        <w:jc w:val="both"/>
        <w:rPr>
          <w:sz w:val="22"/>
          <w:szCs w:val="22"/>
        </w:rPr>
      </w:pPr>
      <w:r>
        <w:rPr>
          <w:sz w:val="22"/>
          <w:szCs w:val="22"/>
        </w:rPr>
        <w:t>Siljan Hauenstein</w:t>
      </w:r>
      <w:r w:rsidR="004D1358">
        <w:rPr>
          <w:sz w:val="22"/>
          <w:szCs w:val="22"/>
        </w:rPr>
        <w:t xml:space="preserve">, </w:t>
      </w:r>
      <w:r>
        <w:rPr>
          <w:sz w:val="22"/>
          <w:szCs w:val="22"/>
        </w:rPr>
        <w:t>Gippingen</w:t>
      </w:r>
    </w:p>
    <w:p w14:paraId="5EF8ED09" w14:textId="4D701E57" w:rsidR="004D1358" w:rsidRDefault="001C10F7" w:rsidP="00FC2F5A">
      <w:pPr>
        <w:pStyle w:val="Default"/>
        <w:jc w:val="both"/>
        <w:rPr>
          <w:sz w:val="22"/>
          <w:szCs w:val="22"/>
        </w:rPr>
      </w:pPr>
      <w:r>
        <w:rPr>
          <w:sz w:val="22"/>
          <w:szCs w:val="22"/>
        </w:rPr>
        <w:t>Janis Widmer</w:t>
      </w:r>
      <w:r w:rsidR="004D1358">
        <w:rPr>
          <w:sz w:val="22"/>
          <w:szCs w:val="22"/>
        </w:rPr>
        <w:t xml:space="preserve">, </w:t>
      </w:r>
      <w:r>
        <w:rPr>
          <w:sz w:val="22"/>
          <w:szCs w:val="22"/>
        </w:rPr>
        <w:t>Lengnau</w:t>
      </w:r>
    </w:p>
    <w:p w14:paraId="3D999EA1" w14:textId="33F49138" w:rsidR="004D1358" w:rsidRDefault="004D1358" w:rsidP="00FC2F5A">
      <w:pPr>
        <w:pStyle w:val="Default"/>
        <w:jc w:val="both"/>
        <w:rPr>
          <w:sz w:val="22"/>
          <w:szCs w:val="22"/>
        </w:rPr>
      </w:pPr>
    </w:p>
    <w:p w14:paraId="09EA4C40" w14:textId="3CC634F2" w:rsidR="0011797B" w:rsidRDefault="001C10F7" w:rsidP="00FC2F5A">
      <w:pPr>
        <w:pStyle w:val="Default"/>
        <w:jc w:val="both"/>
        <w:rPr>
          <w:sz w:val="22"/>
          <w:szCs w:val="22"/>
        </w:rPr>
      </w:pPr>
      <w:r>
        <w:rPr>
          <w:sz w:val="22"/>
          <w:szCs w:val="22"/>
        </w:rPr>
        <w:t>Janis Widmer</w:t>
      </w:r>
      <w:r w:rsidR="004D1358">
        <w:rPr>
          <w:sz w:val="22"/>
          <w:szCs w:val="22"/>
        </w:rPr>
        <w:t xml:space="preserve"> und Siljan Hauenstein stellen sich persönlich vor.</w:t>
      </w:r>
    </w:p>
    <w:p w14:paraId="4CD93AC4" w14:textId="77777777" w:rsidR="00FD42FF" w:rsidRDefault="00FD42FF" w:rsidP="008A22FA">
      <w:pPr>
        <w:pStyle w:val="Default"/>
        <w:rPr>
          <w:b/>
          <w:bCs/>
          <w:color w:val="auto"/>
          <w:sz w:val="22"/>
          <w:szCs w:val="22"/>
        </w:rPr>
      </w:pPr>
    </w:p>
    <w:p w14:paraId="3111ECF1" w14:textId="44788860" w:rsidR="008A22FA" w:rsidRDefault="008A22FA" w:rsidP="008A22FA">
      <w:pPr>
        <w:pStyle w:val="Default"/>
        <w:rPr>
          <w:color w:val="auto"/>
          <w:sz w:val="22"/>
          <w:szCs w:val="22"/>
        </w:rPr>
      </w:pPr>
      <w:r>
        <w:rPr>
          <w:b/>
          <w:bCs/>
          <w:color w:val="auto"/>
          <w:sz w:val="22"/>
          <w:szCs w:val="22"/>
        </w:rPr>
        <w:t>Beschluss</w:t>
      </w:r>
    </w:p>
    <w:p w14:paraId="27B40840" w14:textId="77001CA6" w:rsidR="0092252A" w:rsidRDefault="004D1358" w:rsidP="008A22FA">
      <w:pPr>
        <w:jc w:val="both"/>
        <w:rPr>
          <w:b/>
          <w:bCs/>
        </w:rPr>
      </w:pPr>
      <w:r>
        <w:rPr>
          <w:b/>
          <w:bCs/>
        </w:rPr>
        <w:t xml:space="preserve">Siljan Hauenstein </w:t>
      </w:r>
      <w:r w:rsidR="004F6A97">
        <w:rPr>
          <w:b/>
          <w:bCs/>
        </w:rPr>
        <w:t xml:space="preserve">und Janis Widmer </w:t>
      </w:r>
      <w:r w:rsidR="000765B4">
        <w:rPr>
          <w:b/>
          <w:bCs/>
        </w:rPr>
        <w:t xml:space="preserve">werden </w:t>
      </w:r>
      <w:r w:rsidR="001C10F7">
        <w:rPr>
          <w:b/>
          <w:bCs/>
        </w:rPr>
        <w:t xml:space="preserve">einstimmig </w:t>
      </w:r>
      <w:r w:rsidR="000765B4">
        <w:rPr>
          <w:b/>
          <w:bCs/>
        </w:rPr>
        <w:t>mit grossem Ap</w:t>
      </w:r>
      <w:r w:rsidR="00E21CD7">
        <w:rPr>
          <w:b/>
          <w:bCs/>
        </w:rPr>
        <w:softHyphen/>
      </w:r>
      <w:r w:rsidR="000765B4">
        <w:rPr>
          <w:b/>
          <w:bCs/>
        </w:rPr>
        <w:t>plaus in den Parteivorstand gewählt.</w:t>
      </w:r>
    </w:p>
    <w:p w14:paraId="116C5D8F" w14:textId="054E0494" w:rsidR="000765B4" w:rsidRDefault="000765B4" w:rsidP="008A22FA">
      <w:pPr>
        <w:jc w:val="both"/>
        <w:rPr>
          <w:b/>
          <w:bCs/>
        </w:rPr>
      </w:pPr>
    </w:p>
    <w:p w14:paraId="1D125C23" w14:textId="487D15E3" w:rsidR="000765B4" w:rsidRDefault="000765B4" w:rsidP="008A22FA">
      <w:pPr>
        <w:jc w:val="both"/>
      </w:pPr>
      <w:r w:rsidRPr="004F6A97">
        <w:rPr>
          <w:b/>
          <w:bCs/>
          <w:i/>
          <w:iCs/>
        </w:rPr>
        <w:t>Andreas Meier</w:t>
      </w:r>
      <w:r>
        <w:t xml:space="preserve"> bedankt sich für das Interesse und wünsch</w:t>
      </w:r>
      <w:r w:rsidR="00BF5C4D">
        <w:t>t</w:t>
      </w:r>
      <w:r>
        <w:t xml:space="preserve"> allen viel Freude an der neuen Aufgabe mit dem Hinweis, dass sich das Engagement auf jeden Fall lohn</w:t>
      </w:r>
      <w:r w:rsidR="00766084">
        <w:t>en wird</w:t>
      </w:r>
      <w:r>
        <w:t>.</w:t>
      </w:r>
    </w:p>
    <w:p w14:paraId="3D3286B4" w14:textId="56668CEB" w:rsidR="0081645C" w:rsidRDefault="0081645C" w:rsidP="008A22FA">
      <w:pPr>
        <w:pBdr>
          <w:bottom w:val="single" w:sz="12" w:space="1" w:color="auto"/>
        </w:pBdr>
        <w:jc w:val="both"/>
      </w:pPr>
    </w:p>
    <w:p w14:paraId="6545B962" w14:textId="77777777" w:rsidR="0081645C" w:rsidRDefault="0081645C" w:rsidP="008A22FA">
      <w:pPr>
        <w:jc w:val="both"/>
      </w:pPr>
    </w:p>
    <w:p w14:paraId="5AF4151E" w14:textId="13437413" w:rsidR="00F71A20" w:rsidRDefault="00BA7F94" w:rsidP="007109BD">
      <w:pPr>
        <w:jc w:val="both"/>
        <w:rPr>
          <w:b/>
        </w:rPr>
      </w:pPr>
      <w:r w:rsidRPr="00BA7F94">
        <w:rPr>
          <w:b/>
        </w:rPr>
        <w:t xml:space="preserve">6. </w:t>
      </w:r>
      <w:r w:rsidR="00716C58">
        <w:rPr>
          <w:b/>
        </w:rPr>
        <w:t>Genehmigung Jahresrechnung und Tätigkeitsbericht</w:t>
      </w:r>
    </w:p>
    <w:p w14:paraId="5F424B11" w14:textId="77777777" w:rsidR="00BF5C4D" w:rsidRDefault="00BF5C4D" w:rsidP="007109BD">
      <w:pPr>
        <w:jc w:val="both"/>
        <w:rPr>
          <w:bCs/>
          <w:u w:val="single"/>
        </w:rPr>
      </w:pPr>
    </w:p>
    <w:p w14:paraId="5DEBFEA2" w14:textId="01BD8920" w:rsidR="00716C58" w:rsidRPr="00716C58" w:rsidRDefault="00716C58" w:rsidP="007109BD">
      <w:pPr>
        <w:jc w:val="both"/>
        <w:rPr>
          <w:bCs/>
          <w:u w:val="single"/>
        </w:rPr>
      </w:pPr>
      <w:r w:rsidRPr="00716C58">
        <w:rPr>
          <w:bCs/>
          <w:u w:val="single"/>
        </w:rPr>
        <w:t>6.1Jahresrechnung</w:t>
      </w:r>
    </w:p>
    <w:p w14:paraId="4DE4CE47" w14:textId="25805FAD" w:rsidR="00716C58" w:rsidRDefault="00716C58" w:rsidP="00716C58">
      <w:pPr>
        <w:jc w:val="both"/>
      </w:pPr>
      <w:r>
        <w:rPr>
          <w:b/>
          <w:bCs/>
          <w:i/>
          <w:iCs/>
        </w:rPr>
        <w:t>Maja Miller</w:t>
      </w:r>
      <w:r w:rsidRPr="004408A3">
        <w:t xml:space="preserve"> </w:t>
      </w:r>
      <w:r>
        <w:t>erläutert die Jahresrechnung 2022. Sie stellt erfreut fest, dass mit einem Gewinn von CHF 473.15 abgeschlossen werden konnte. Revisor Reinhard Scherrer und Dominik Knecht haben die Jahresrechnung geprüft und empfehlen sie zur Genehmigung. Dominik Knecht dankt Maja Miller für die Führung der Jahresrechnung. Andreas Meier dankt Maja und den beiden Rechnungsrevisoren für ihre Arbeit</w:t>
      </w:r>
      <w:r w:rsidR="004F6A97">
        <w:t>.</w:t>
      </w:r>
    </w:p>
    <w:p w14:paraId="2F71665F" w14:textId="2C7117B0" w:rsidR="008578CC" w:rsidRDefault="008578CC" w:rsidP="00B10B4A">
      <w:pPr>
        <w:jc w:val="both"/>
      </w:pPr>
    </w:p>
    <w:p w14:paraId="09A6983A" w14:textId="765F4850" w:rsidR="008578CC" w:rsidRDefault="008578CC" w:rsidP="00B10B4A">
      <w:pPr>
        <w:jc w:val="both"/>
        <w:rPr>
          <w:b/>
          <w:bCs/>
        </w:rPr>
      </w:pPr>
      <w:r>
        <w:rPr>
          <w:b/>
          <w:bCs/>
        </w:rPr>
        <w:t>Beschl</w:t>
      </w:r>
      <w:r w:rsidR="00FD62E1">
        <w:rPr>
          <w:b/>
          <w:bCs/>
        </w:rPr>
        <w:t>u</w:t>
      </w:r>
      <w:r w:rsidR="00A81143">
        <w:rPr>
          <w:b/>
          <w:bCs/>
        </w:rPr>
        <w:t>ss</w:t>
      </w:r>
    </w:p>
    <w:p w14:paraId="10ADFC1C" w14:textId="4DED5164" w:rsidR="00107B6B" w:rsidRPr="00107B6B" w:rsidRDefault="00716C58" w:rsidP="007109BD">
      <w:pPr>
        <w:jc w:val="both"/>
        <w:rPr>
          <w:b/>
        </w:rPr>
      </w:pPr>
      <w:r>
        <w:rPr>
          <w:b/>
        </w:rPr>
        <w:t>Die Jahresrechnung 202</w:t>
      </w:r>
      <w:r w:rsidR="004F6A97">
        <w:rPr>
          <w:b/>
        </w:rPr>
        <w:t>2</w:t>
      </w:r>
      <w:r>
        <w:rPr>
          <w:b/>
        </w:rPr>
        <w:t xml:space="preserve"> wird einstimmig genehmigt.</w:t>
      </w:r>
    </w:p>
    <w:p w14:paraId="006110D4" w14:textId="77777777" w:rsidR="00107B6B" w:rsidRDefault="00107B6B" w:rsidP="007109BD">
      <w:pPr>
        <w:jc w:val="both"/>
        <w:rPr>
          <w:u w:val="single"/>
        </w:rPr>
      </w:pPr>
    </w:p>
    <w:p w14:paraId="46252B27" w14:textId="7DAD674E" w:rsidR="00F249C0" w:rsidRPr="00F249C0" w:rsidRDefault="00716C58" w:rsidP="007109BD">
      <w:pPr>
        <w:jc w:val="both"/>
        <w:rPr>
          <w:u w:val="single"/>
        </w:rPr>
      </w:pPr>
      <w:r>
        <w:rPr>
          <w:u w:val="single"/>
        </w:rPr>
        <w:t>6</w:t>
      </w:r>
      <w:r w:rsidR="00CA7437">
        <w:rPr>
          <w:u w:val="single"/>
        </w:rPr>
        <w:t xml:space="preserve">.2 </w:t>
      </w:r>
      <w:r w:rsidR="00F44262">
        <w:rPr>
          <w:u w:val="single"/>
        </w:rPr>
        <w:t>Tätigkeitsbericht Präsident</w:t>
      </w:r>
      <w:r w:rsidR="00CA7437">
        <w:rPr>
          <w:u w:val="single"/>
        </w:rPr>
        <w:t xml:space="preserve"> 202</w:t>
      </w:r>
      <w:r>
        <w:rPr>
          <w:u w:val="single"/>
        </w:rPr>
        <w:t>2</w:t>
      </w:r>
    </w:p>
    <w:p w14:paraId="6766CCE0" w14:textId="1EFE0AB2" w:rsidR="00F249C0" w:rsidRDefault="00F249C0" w:rsidP="007109BD">
      <w:pPr>
        <w:jc w:val="both"/>
      </w:pPr>
      <w:r w:rsidRPr="004408A3">
        <w:rPr>
          <w:b/>
          <w:bCs/>
          <w:i/>
          <w:iCs/>
        </w:rPr>
        <w:t>Andreas Meie</w:t>
      </w:r>
      <w:r w:rsidR="00F44262" w:rsidRPr="004408A3">
        <w:rPr>
          <w:b/>
          <w:bCs/>
          <w:i/>
          <w:iCs/>
        </w:rPr>
        <w:t>r</w:t>
      </w:r>
      <w:r w:rsidR="00F44262">
        <w:t xml:space="preserve"> liest den Tätigkeitsbericht des Präsidente</w:t>
      </w:r>
      <w:r w:rsidR="00515943">
        <w:t>n</w:t>
      </w:r>
      <w:r w:rsidR="00F44262">
        <w:t xml:space="preserve"> für das Jahr 20</w:t>
      </w:r>
      <w:r w:rsidR="00B753A7">
        <w:t>2</w:t>
      </w:r>
      <w:r w:rsidR="00716C58">
        <w:t>2</w:t>
      </w:r>
      <w:r w:rsidR="00F44262">
        <w:t xml:space="preserve"> vor. </w:t>
      </w:r>
      <w:r w:rsidR="00B753A7">
        <w:t xml:space="preserve">Dieser liegt dem Protokoll bei. </w:t>
      </w:r>
      <w:r w:rsidR="00F44262">
        <w:t>Es werden keine Fragen gestellt.</w:t>
      </w:r>
    </w:p>
    <w:p w14:paraId="4F9E5F0E" w14:textId="77777777" w:rsidR="00F249C0" w:rsidRDefault="00F249C0" w:rsidP="007109BD">
      <w:pPr>
        <w:jc w:val="both"/>
      </w:pPr>
    </w:p>
    <w:p w14:paraId="773C9FD2" w14:textId="123EC31D" w:rsidR="00F249C0" w:rsidRDefault="00F249C0" w:rsidP="007109BD">
      <w:pPr>
        <w:jc w:val="both"/>
        <w:rPr>
          <w:b/>
        </w:rPr>
      </w:pPr>
      <w:r>
        <w:rPr>
          <w:b/>
        </w:rPr>
        <w:t>Beschluss</w:t>
      </w:r>
    </w:p>
    <w:p w14:paraId="6BCC289B" w14:textId="2AD0E13C" w:rsidR="00F249C0" w:rsidRDefault="00A061AA" w:rsidP="007109BD">
      <w:pPr>
        <w:jc w:val="both"/>
        <w:rPr>
          <w:b/>
        </w:rPr>
      </w:pPr>
      <w:r>
        <w:rPr>
          <w:b/>
        </w:rPr>
        <w:t xml:space="preserve">Der Tätigkeitsbericht des Präsidenten </w:t>
      </w:r>
      <w:r w:rsidR="00B753A7">
        <w:rPr>
          <w:b/>
        </w:rPr>
        <w:t>für das Jahr 202</w:t>
      </w:r>
      <w:r w:rsidR="00716C58">
        <w:rPr>
          <w:b/>
        </w:rPr>
        <w:t>2</w:t>
      </w:r>
      <w:r w:rsidR="00B753A7">
        <w:rPr>
          <w:b/>
        </w:rPr>
        <w:t xml:space="preserve"> </w:t>
      </w:r>
      <w:r>
        <w:rPr>
          <w:b/>
        </w:rPr>
        <w:t>wird einstimmig genehmigt.</w:t>
      </w:r>
    </w:p>
    <w:p w14:paraId="4E734F15" w14:textId="78F26ACA" w:rsidR="00F61D0B" w:rsidRPr="00F61D0B" w:rsidRDefault="00F61D0B" w:rsidP="007109BD">
      <w:pPr>
        <w:jc w:val="both"/>
        <w:rPr>
          <w:b/>
        </w:rPr>
      </w:pPr>
      <w:r w:rsidRPr="00F61D0B">
        <w:rPr>
          <w:b/>
        </w:rPr>
        <w:t>__________________________________________________________________________</w:t>
      </w:r>
    </w:p>
    <w:p w14:paraId="38ADA728" w14:textId="77777777" w:rsidR="00F61D0B" w:rsidRDefault="00F61D0B" w:rsidP="007109BD">
      <w:pPr>
        <w:jc w:val="both"/>
      </w:pPr>
    </w:p>
    <w:p w14:paraId="545B19B4" w14:textId="22EC639B" w:rsidR="00F61D0B" w:rsidRDefault="00107B6B" w:rsidP="007109BD">
      <w:pPr>
        <w:jc w:val="both"/>
        <w:rPr>
          <w:b/>
        </w:rPr>
      </w:pPr>
      <w:r>
        <w:rPr>
          <w:b/>
        </w:rPr>
        <w:t>7</w:t>
      </w:r>
      <w:r w:rsidR="00F61D0B">
        <w:rPr>
          <w:b/>
        </w:rPr>
        <w:t xml:space="preserve">. </w:t>
      </w:r>
      <w:r w:rsidR="00A061AA">
        <w:rPr>
          <w:b/>
        </w:rPr>
        <w:t>Festsetzen Mitglieder- und Sympathisanten-Jahresbeitrag 202</w:t>
      </w:r>
      <w:r w:rsidR="001B138D">
        <w:rPr>
          <w:b/>
        </w:rPr>
        <w:t>3</w:t>
      </w:r>
    </w:p>
    <w:p w14:paraId="57A23DC8" w14:textId="1A5321FA" w:rsidR="00AA2144" w:rsidRDefault="0081645C" w:rsidP="007109BD">
      <w:pPr>
        <w:jc w:val="both"/>
      </w:pPr>
      <w:r>
        <w:rPr>
          <w:b/>
          <w:i/>
        </w:rPr>
        <w:t>Maja Miller</w:t>
      </w:r>
      <w:r w:rsidR="009C46A0">
        <w:rPr>
          <w:bCs/>
          <w:iCs/>
        </w:rPr>
        <w:t xml:space="preserve"> schlägt vor</w:t>
      </w:r>
      <w:r w:rsidR="00515943">
        <w:rPr>
          <w:bCs/>
          <w:iCs/>
        </w:rPr>
        <w:t>,</w:t>
      </w:r>
      <w:r w:rsidR="009C46A0">
        <w:rPr>
          <w:bCs/>
          <w:iCs/>
        </w:rPr>
        <w:t xml:space="preserve"> die Mitglieder- und Sympathisanten-Jahresbeiträge 202</w:t>
      </w:r>
      <w:r w:rsidR="001B138D">
        <w:rPr>
          <w:bCs/>
          <w:iCs/>
        </w:rPr>
        <w:t>3</w:t>
      </w:r>
      <w:r w:rsidR="009C46A0">
        <w:rPr>
          <w:bCs/>
          <w:iCs/>
        </w:rPr>
        <w:t xml:space="preserve"> wie folgt zu belassen</w:t>
      </w:r>
      <w:r w:rsidR="00A46CA7">
        <w:t>:</w:t>
      </w:r>
    </w:p>
    <w:p w14:paraId="2AB01C74" w14:textId="034BD6CA" w:rsidR="00A46CA7" w:rsidRDefault="00A46CA7" w:rsidP="007109BD">
      <w:pPr>
        <w:jc w:val="both"/>
      </w:pPr>
    </w:p>
    <w:p w14:paraId="0F7BC566" w14:textId="0DE42243" w:rsidR="00412427" w:rsidRDefault="00412427" w:rsidP="00412427">
      <w:pPr>
        <w:tabs>
          <w:tab w:val="left" w:pos="6804"/>
          <w:tab w:val="right" w:pos="9072"/>
        </w:tabs>
        <w:jc w:val="both"/>
      </w:pPr>
      <w:r>
        <w:t>Mitglieder, Sympathisanten</w:t>
      </w:r>
      <w:r>
        <w:tab/>
        <w:t>CHF</w:t>
      </w:r>
      <w:r>
        <w:tab/>
        <w:t>70.00</w:t>
      </w:r>
    </w:p>
    <w:p w14:paraId="0403108D" w14:textId="6913DE85" w:rsidR="00412427" w:rsidRDefault="00412427" w:rsidP="00412427">
      <w:pPr>
        <w:tabs>
          <w:tab w:val="left" w:pos="6804"/>
          <w:tab w:val="right" w:pos="9072"/>
        </w:tabs>
        <w:jc w:val="both"/>
      </w:pPr>
      <w:r>
        <w:t>Ehepaare, Paare</w:t>
      </w:r>
      <w:r>
        <w:tab/>
        <w:t>CHF</w:t>
      </w:r>
      <w:r>
        <w:tab/>
        <w:t>100.00</w:t>
      </w:r>
    </w:p>
    <w:p w14:paraId="3A4C9126" w14:textId="62474036" w:rsidR="00412427" w:rsidRDefault="00412427" w:rsidP="00412427">
      <w:pPr>
        <w:tabs>
          <w:tab w:val="left" w:pos="6804"/>
          <w:tab w:val="right" w:pos="9072"/>
        </w:tabs>
        <w:jc w:val="both"/>
      </w:pPr>
      <w:r>
        <w:t>Goldgönner</w:t>
      </w:r>
      <w:r>
        <w:tab/>
        <w:t>mind. CHF</w:t>
      </w:r>
      <w:r>
        <w:tab/>
        <w:t>250.00</w:t>
      </w:r>
    </w:p>
    <w:p w14:paraId="3C6287FA" w14:textId="77777777" w:rsidR="00412427" w:rsidRDefault="00412427" w:rsidP="007109BD">
      <w:pPr>
        <w:jc w:val="both"/>
      </w:pPr>
    </w:p>
    <w:p w14:paraId="20923A70" w14:textId="77777777" w:rsidR="00A46CA7" w:rsidRDefault="00A46CA7" w:rsidP="007109BD">
      <w:pPr>
        <w:jc w:val="both"/>
        <w:rPr>
          <w:b/>
        </w:rPr>
      </w:pPr>
      <w:r>
        <w:rPr>
          <w:b/>
        </w:rPr>
        <w:t>Beschluss</w:t>
      </w:r>
    </w:p>
    <w:p w14:paraId="271421EB" w14:textId="1C654FC9" w:rsidR="00A46CA7" w:rsidRDefault="008D348F" w:rsidP="007109BD">
      <w:pPr>
        <w:jc w:val="both"/>
      </w:pPr>
      <w:r>
        <w:rPr>
          <w:b/>
        </w:rPr>
        <w:t>Die Mitglieder-/Sympathisa</w:t>
      </w:r>
      <w:r w:rsidR="00CF05A8">
        <w:rPr>
          <w:b/>
        </w:rPr>
        <w:t>n</w:t>
      </w:r>
      <w:r>
        <w:rPr>
          <w:b/>
        </w:rPr>
        <w:t>ten-Jahresbeiträge 202</w:t>
      </w:r>
      <w:r w:rsidR="001B138D">
        <w:rPr>
          <w:b/>
        </w:rPr>
        <w:t>3</w:t>
      </w:r>
      <w:r>
        <w:rPr>
          <w:b/>
        </w:rPr>
        <w:t xml:space="preserve"> werden einstimmig genehmigt.</w:t>
      </w:r>
    </w:p>
    <w:p w14:paraId="21F724D4" w14:textId="12F57595" w:rsidR="00AA2144" w:rsidRPr="00AA2144" w:rsidRDefault="00AA2144" w:rsidP="007109BD">
      <w:pPr>
        <w:jc w:val="both"/>
        <w:rPr>
          <w:b/>
        </w:rPr>
      </w:pPr>
      <w:r w:rsidRPr="00AA2144">
        <w:rPr>
          <w:b/>
        </w:rPr>
        <w:t>__________________________________________________________________________</w:t>
      </w:r>
    </w:p>
    <w:p w14:paraId="6DAC9BEF" w14:textId="07467B44" w:rsidR="00AA2144" w:rsidRPr="00761945" w:rsidRDefault="00BF5C4D" w:rsidP="007109BD">
      <w:pPr>
        <w:jc w:val="both"/>
      </w:pPr>
      <w:r>
        <w:br w:type="column"/>
      </w:r>
    </w:p>
    <w:p w14:paraId="67F80329" w14:textId="6E1DC61F" w:rsidR="00F3279D" w:rsidRPr="00761945" w:rsidRDefault="00BF5C4D" w:rsidP="007109BD">
      <w:pPr>
        <w:jc w:val="both"/>
        <w:rPr>
          <w:b/>
        </w:rPr>
      </w:pPr>
      <w:r>
        <w:rPr>
          <w:b/>
        </w:rPr>
        <w:t>8</w:t>
      </w:r>
      <w:r w:rsidR="00FF76B4" w:rsidRPr="00761945">
        <w:rPr>
          <w:b/>
        </w:rPr>
        <w:t xml:space="preserve">. </w:t>
      </w:r>
      <w:r w:rsidR="00613A51">
        <w:rPr>
          <w:b/>
        </w:rPr>
        <w:t>Anträge und Geschäfte</w:t>
      </w:r>
    </w:p>
    <w:p w14:paraId="18162A61" w14:textId="1ABE8F6D" w:rsidR="0098399A" w:rsidRPr="0098399A" w:rsidRDefault="0098399A" w:rsidP="007109BD">
      <w:pPr>
        <w:jc w:val="both"/>
      </w:pPr>
      <w:r>
        <w:rPr>
          <w:b/>
          <w:bCs/>
          <w:i/>
          <w:iCs/>
        </w:rPr>
        <w:t>Andreas Meier</w:t>
      </w:r>
      <w:r>
        <w:t xml:space="preserve"> berichtet über den Besuch bei der Axpo. Bei diesem Besuch wurde Andreas Meier, Monika Baumgartner, Kurt Wyss und Janis Widmer über die zukünftige Energieversorgung und Technologien zur Energiegewinnung informiert. Der Besuch diente dazu, sich fachkundiges Wissen in Themenbereich der Energiepolitik und -versorgung zu beschaffen.</w:t>
      </w:r>
    </w:p>
    <w:p w14:paraId="25FAA15E" w14:textId="77777777" w:rsidR="0098399A" w:rsidRDefault="0098399A" w:rsidP="007109BD">
      <w:pPr>
        <w:jc w:val="both"/>
      </w:pPr>
    </w:p>
    <w:p w14:paraId="11FB395E" w14:textId="6A8110F1" w:rsidR="001016DE" w:rsidRDefault="00613A51" w:rsidP="007109BD">
      <w:pPr>
        <w:jc w:val="both"/>
      </w:pPr>
      <w:r w:rsidRPr="00613A51">
        <w:t xml:space="preserve">Es liegen keine </w:t>
      </w:r>
      <w:r w:rsidR="0098399A">
        <w:t xml:space="preserve">weiteren </w:t>
      </w:r>
      <w:r w:rsidRPr="00613A51">
        <w:t>Anträge vor und aus der Versammlung wird das Wort nicht gewünscht.</w:t>
      </w:r>
    </w:p>
    <w:p w14:paraId="763B31A0" w14:textId="227E8355" w:rsidR="0098399A" w:rsidRPr="0096326F" w:rsidRDefault="0098399A" w:rsidP="007109BD">
      <w:pPr>
        <w:jc w:val="both"/>
      </w:pPr>
      <w:r>
        <w:t>__________________________________________________________________________</w:t>
      </w:r>
    </w:p>
    <w:p w14:paraId="1EAB7455" w14:textId="77777777" w:rsidR="0098399A" w:rsidRDefault="0098399A" w:rsidP="007109BD">
      <w:pPr>
        <w:jc w:val="both"/>
        <w:rPr>
          <w:b/>
        </w:rPr>
      </w:pPr>
    </w:p>
    <w:p w14:paraId="1123CEFA" w14:textId="138EE36F" w:rsidR="008363B5" w:rsidRDefault="00BF5C4D" w:rsidP="007109BD">
      <w:pPr>
        <w:jc w:val="both"/>
        <w:rPr>
          <w:b/>
        </w:rPr>
      </w:pPr>
      <w:r>
        <w:rPr>
          <w:b/>
        </w:rPr>
        <w:t>9</w:t>
      </w:r>
      <w:r w:rsidR="00355416">
        <w:rPr>
          <w:b/>
        </w:rPr>
        <w:t xml:space="preserve">. News aus </w:t>
      </w:r>
      <w:r w:rsidR="007018E9">
        <w:rPr>
          <w:b/>
        </w:rPr>
        <w:t xml:space="preserve">Bern von Marianne Binder (Nationalrätin, Parteipräsidentin Mitte Aargau) und von </w:t>
      </w:r>
      <w:r w:rsidR="00355416">
        <w:rPr>
          <w:b/>
        </w:rPr>
        <w:t xml:space="preserve">Aarau </w:t>
      </w:r>
      <w:r w:rsidR="0081645C">
        <w:rPr>
          <w:b/>
        </w:rPr>
        <w:t xml:space="preserve">von Alfons </w:t>
      </w:r>
      <w:r w:rsidR="00E21CD7">
        <w:rPr>
          <w:b/>
        </w:rPr>
        <w:t xml:space="preserve">P. </w:t>
      </w:r>
      <w:r w:rsidR="0081645C">
        <w:rPr>
          <w:b/>
        </w:rPr>
        <w:t>Kaufmann</w:t>
      </w:r>
      <w:r w:rsidR="00E21CD7">
        <w:rPr>
          <w:b/>
        </w:rPr>
        <w:t xml:space="preserve"> (Fraktionspräsident Mitte Aargau)</w:t>
      </w:r>
    </w:p>
    <w:p w14:paraId="43E3EB39" w14:textId="77777777" w:rsidR="007018E9" w:rsidRDefault="007018E9" w:rsidP="007109BD">
      <w:pPr>
        <w:jc w:val="both"/>
        <w:rPr>
          <w:b/>
          <w:bCs/>
        </w:rPr>
      </w:pPr>
    </w:p>
    <w:p w14:paraId="04296D57" w14:textId="277CD047" w:rsidR="007018E9" w:rsidRPr="007018E9" w:rsidRDefault="007018E9" w:rsidP="007109BD">
      <w:pPr>
        <w:jc w:val="both"/>
      </w:pPr>
      <w:r w:rsidRPr="007018E9">
        <w:rPr>
          <w:b/>
          <w:bCs/>
        </w:rPr>
        <w:t>Marianne Binder</w:t>
      </w:r>
      <w:r>
        <w:t xml:space="preserve"> bedankt sich für die Einladung. </w:t>
      </w:r>
      <w:r w:rsidR="001016DE">
        <w:t>Sie</w:t>
      </w:r>
      <w:r>
        <w:t xml:space="preserve"> informiert die Anwesenden über die Tätigkeiten in der Sommersession im Nationalrat (Stimmrechtsalter 16, Sexualstrafrecht, Raumplanungsgesetz, Energiepolitik, Zivilrecht), weitere politische Entwicklungen (Ukraine-Krieg und deren Folgen) sowie über ihren Besuch in der Ukraine beim Präsidenten </w:t>
      </w:r>
      <w:r w:rsidR="001016DE">
        <w:t xml:space="preserve">Wolodymyr </w:t>
      </w:r>
      <w:r>
        <w:t>Selensk</w:t>
      </w:r>
      <w:r w:rsidR="001016DE">
        <w:t>yj</w:t>
      </w:r>
      <w:r>
        <w:t>. Des Weiteren gibt sie Ausführungen zur Energiepolitik und der aktuellen Migrationslage der Schweiz.</w:t>
      </w:r>
    </w:p>
    <w:p w14:paraId="0631A389" w14:textId="77777777" w:rsidR="007018E9" w:rsidRDefault="007018E9" w:rsidP="007109BD">
      <w:pPr>
        <w:jc w:val="both"/>
        <w:rPr>
          <w:b/>
          <w:bCs/>
        </w:rPr>
      </w:pPr>
    </w:p>
    <w:p w14:paraId="1D02A9AA" w14:textId="77777777" w:rsidR="001016DE" w:rsidRDefault="0081645C" w:rsidP="001016DE">
      <w:pPr>
        <w:jc w:val="both"/>
        <w:rPr>
          <w:b/>
          <w:bCs/>
        </w:rPr>
      </w:pPr>
      <w:r>
        <w:rPr>
          <w:b/>
          <w:bCs/>
        </w:rPr>
        <w:t>Alfons P. Kaufmann</w:t>
      </w:r>
      <w:r>
        <w:t xml:space="preserve"> bedankt sich für die Einladung</w:t>
      </w:r>
      <w:r w:rsidR="003E7C3A">
        <w:t>. Er informiert die Anwesenden über die aktuellen Herausforderungen im Grossrat</w:t>
      </w:r>
      <w:r w:rsidR="00650C06">
        <w:t xml:space="preserve"> (Kantonsspital Aarau, Polizeigesetz</w:t>
      </w:r>
      <w:r w:rsidR="001016DE">
        <w:t xml:space="preserve"> sowie die</w:t>
      </w:r>
      <w:r w:rsidR="00650C06">
        <w:t xml:space="preserve"> kantonale</w:t>
      </w:r>
      <w:r w:rsidR="001016DE">
        <w:t>n</w:t>
      </w:r>
      <w:r w:rsidR="00650C06">
        <w:t xml:space="preserve"> Abstimmungen)</w:t>
      </w:r>
      <w:r w:rsidR="003E7C3A">
        <w:t xml:space="preserve">, freut sich über die ausgezeichnete Arbeit in der Fraktion und blickt bereits </w:t>
      </w:r>
      <w:r w:rsidR="001016DE">
        <w:t xml:space="preserve">mit Vorfreude </w:t>
      </w:r>
      <w:r w:rsidR="003E7C3A">
        <w:t>auf die National- und Ständeratswahlen 2023.</w:t>
      </w:r>
    </w:p>
    <w:p w14:paraId="3C4A07FA" w14:textId="679A141E" w:rsidR="001016DE" w:rsidRPr="001016DE" w:rsidRDefault="001016DE" w:rsidP="001016DE">
      <w:pPr>
        <w:jc w:val="both"/>
        <w:rPr>
          <w:b/>
          <w:bCs/>
        </w:rPr>
      </w:pPr>
      <w:r w:rsidRPr="001016DE">
        <w:rPr>
          <w:b/>
          <w:bCs/>
        </w:rPr>
        <w:t>__________________________________________________________________________</w:t>
      </w:r>
    </w:p>
    <w:p w14:paraId="33A30244" w14:textId="77777777" w:rsidR="001016DE" w:rsidRPr="001016DE" w:rsidRDefault="001016DE" w:rsidP="001016DE">
      <w:pPr>
        <w:jc w:val="both"/>
      </w:pPr>
    </w:p>
    <w:p w14:paraId="76210F7C" w14:textId="06D97365" w:rsidR="0057532A" w:rsidRPr="001016DE" w:rsidRDefault="0057532A" w:rsidP="001016DE">
      <w:pPr>
        <w:jc w:val="both"/>
      </w:pPr>
      <w:r>
        <w:rPr>
          <w:rFonts w:eastAsiaTheme="minorEastAsia"/>
          <w:b/>
          <w:bCs/>
          <w:color w:val="000000" w:themeColor="text1"/>
          <w:kern w:val="24"/>
        </w:rPr>
        <w:t>1</w:t>
      </w:r>
      <w:r w:rsidR="00BF5C4D">
        <w:rPr>
          <w:rFonts w:eastAsiaTheme="minorEastAsia"/>
          <w:b/>
          <w:bCs/>
          <w:color w:val="000000" w:themeColor="text1"/>
          <w:kern w:val="24"/>
        </w:rPr>
        <w:t>0</w:t>
      </w:r>
      <w:r>
        <w:rPr>
          <w:rFonts w:eastAsiaTheme="minorEastAsia"/>
          <w:b/>
          <w:bCs/>
          <w:color w:val="000000" w:themeColor="text1"/>
          <w:kern w:val="24"/>
        </w:rPr>
        <w:t>. Verschiedenes</w:t>
      </w:r>
    </w:p>
    <w:p w14:paraId="3342531D" w14:textId="77777777" w:rsidR="003E7C3A" w:rsidRDefault="003E7C3A"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p>
    <w:p w14:paraId="1CBD9FE2" w14:textId="4FF7B0E0" w:rsidR="0057532A" w:rsidRDefault="003E7C3A"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r>
        <w:rPr>
          <w:rFonts w:ascii="Arial" w:eastAsiaTheme="minorEastAsia" w:hAnsi="Arial" w:cs="Arial"/>
          <w:color w:val="000000" w:themeColor="text1"/>
          <w:kern w:val="24"/>
          <w:sz w:val="22"/>
          <w:szCs w:val="22"/>
          <w:u w:val="single"/>
        </w:rPr>
        <w:t>1</w:t>
      </w:r>
      <w:r w:rsidR="00BF5C4D">
        <w:rPr>
          <w:rFonts w:ascii="Arial" w:eastAsiaTheme="minorEastAsia" w:hAnsi="Arial" w:cs="Arial"/>
          <w:color w:val="000000" w:themeColor="text1"/>
          <w:kern w:val="24"/>
          <w:sz w:val="22"/>
          <w:szCs w:val="22"/>
          <w:u w:val="single"/>
        </w:rPr>
        <w:t>0</w:t>
      </w:r>
      <w:r w:rsidR="0057532A">
        <w:rPr>
          <w:rFonts w:ascii="Arial" w:eastAsiaTheme="minorEastAsia" w:hAnsi="Arial" w:cs="Arial"/>
          <w:color w:val="000000" w:themeColor="text1"/>
          <w:kern w:val="24"/>
          <w:sz w:val="22"/>
          <w:szCs w:val="22"/>
          <w:u w:val="single"/>
        </w:rPr>
        <w:t xml:space="preserve">.1 </w:t>
      </w:r>
      <w:r w:rsidR="00127499">
        <w:rPr>
          <w:rFonts w:ascii="Arial" w:eastAsiaTheme="minorEastAsia" w:hAnsi="Arial" w:cs="Arial"/>
          <w:color w:val="000000" w:themeColor="text1"/>
          <w:kern w:val="24"/>
          <w:sz w:val="22"/>
          <w:szCs w:val="22"/>
          <w:u w:val="single"/>
        </w:rPr>
        <w:t>Projekt «junge Politik im Zurzibiet»</w:t>
      </w:r>
    </w:p>
    <w:p w14:paraId="09EB0928" w14:textId="49EE482C" w:rsidR="0057532A" w:rsidRPr="00127499" w:rsidRDefault="00127499"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b/>
          <w:bCs/>
          <w:color w:val="000000" w:themeColor="text1"/>
          <w:kern w:val="24"/>
          <w:sz w:val="22"/>
          <w:szCs w:val="22"/>
        </w:rPr>
        <w:t>Monika Baumgartner</w:t>
      </w:r>
      <w:r>
        <w:rPr>
          <w:rFonts w:ascii="Arial" w:eastAsiaTheme="minorEastAsia" w:hAnsi="Arial" w:cs="Arial"/>
          <w:color w:val="000000" w:themeColor="text1"/>
          <w:kern w:val="24"/>
          <w:sz w:val="22"/>
          <w:szCs w:val="22"/>
        </w:rPr>
        <w:t xml:space="preserve"> informiert über Projekt «Junge Politik im Zurzibiet».</w:t>
      </w:r>
      <w:r w:rsidR="000F2CCE">
        <w:rPr>
          <w:rFonts w:ascii="Arial" w:eastAsiaTheme="minorEastAsia" w:hAnsi="Arial" w:cs="Arial"/>
          <w:color w:val="000000" w:themeColor="text1"/>
          <w:kern w:val="24"/>
          <w:sz w:val="22"/>
          <w:szCs w:val="22"/>
        </w:rPr>
        <w:t xml:space="preserve"> Dabei wollte man mit den gesamten Parteien die </w:t>
      </w:r>
      <w:r w:rsidR="001016DE">
        <w:rPr>
          <w:rFonts w:ascii="Arial" w:eastAsiaTheme="minorEastAsia" w:hAnsi="Arial" w:cs="Arial"/>
          <w:color w:val="000000" w:themeColor="text1"/>
          <w:kern w:val="24"/>
          <w:sz w:val="22"/>
          <w:szCs w:val="22"/>
        </w:rPr>
        <w:t>junge Bevölkerung</w:t>
      </w:r>
      <w:r w:rsidR="000F2CCE">
        <w:rPr>
          <w:rFonts w:ascii="Arial" w:eastAsiaTheme="minorEastAsia" w:hAnsi="Arial" w:cs="Arial"/>
          <w:color w:val="000000" w:themeColor="text1"/>
          <w:kern w:val="24"/>
          <w:sz w:val="22"/>
          <w:szCs w:val="22"/>
        </w:rPr>
        <w:t xml:space="preserve"> für die Politik mobilisieren. Leider wollte die SVP und die FDP bei diesem Projekt nicht mitwirken. Dadurch war es nicht möglich, die Jungen allgemein für Politik zu motivieren. Dieses Projekt wurde sistiert.</w:t>
      </w:r>
    </w:p>
    <w:p w14:paraId="54A130B2" w14:textId="77777777" w:rsidR="0057532A" w:rsidRPr="0057532A" w:rsidRDefault="0057532A"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p>
    <w:p w14:paraId="6EFB6671" w14:textId="5679506D" w:rsidR="00051415" w:rsidRPr="0070264F" w:rsidRDefault="00BE2F3F"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r>
        <w:rPr>
          <w:rFonts w:ascii="Arial" w:eastAsiaTheme="minorEastAsia" w:hAnsi="Arial" w:cs="Arial"/>
          <w:color w:val="000000" w:themeColor="text1"/>
          <w:kern w:val="24"/>
          <w:sz w:val="22"/>
          <w:szCs w:val="22"/>
          <w:u w:val="single"/>
        </w:rPr>
        <w:t>1</w:t>
      </w:r>
      <w:r w:rsidR="00BF5C4D">
        <w:rPr>
          <w:rFonts w:ascii="Arial" w:eastAsiaTheme="minorEastAsia" w:hAnsi="Arial" w:cs="Arial"/>
          <w:color w:val="000000" w:themeColor="text1"/>
          <w:kern w:val="24"/>
          <w:sz w:val="22"/>
          <w:szCs w:val="22"/>
          <w:u w:val="single"/>
        </w:rPr>
        <w:t>0</w:t>
      </w:r>
      <w:r>
        <w:rPr>
          <w:rFonts w:ascii="Arial" w:eastAsiaTheme="minorEastAsia" w:hAnsi="Arial" w:cs="Arial"/>
          <w:color w:val="000000" w:themeColor="text1"/>
          <w:kern w:val="24"/>
          <w:sz w:val="22"/>
          <w:szCs w:val="22"/>
          <w:u w:val="single"/>
        </w:rPr>
        <w:t xml:space="preserve">.2 </w:t>
      </w:r>
      <w:r w:rsidR="000F2CCE">
        <w:rPr>
          <w:rFonts w:ascii="Arial" w:eastAsiaTheme="minorEastAsia" w:hAnsi="Arial" w:cs="Arial"/>
          <w:color w:val="000000" w:themeColor="text1"/>
          <w:kern w:val="24"/>
          <w:sz w:val="22"/>
          <w:szCs w:val="22"/>
          <w:u w:val="single"/>
        </w:rPr>
        <w:t>Initiative "Ja ich will"</w:t>
      </w:r>
    </w:p>
    <w:p w14:paraId="3F7DC497" w14:textId="0E948AB6" w:rsidR="00051415" w:rsidRDefault="0070264F"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sidRPr="0070264F">
        <w:rPr>
          <w:rFonts w:ascii="Arial" w:eastAsiaTheme="minorEastAsia" w:hAnsi="Arial" w:cs="Arial"/>
          <w:b/>
          <w:bCs/>
          <w:i/>
          <w:iCs/>
          <w:color w:val="000000" w:themeColor="text1"/>
          <w:kern w:val="24"/>
          <w:sz w:val="22"/>
          <w:szCs w:val="22"/>
        </w:rPr>
        <w:t>A</w:t>
      </w:r>
      <w:r w:rsidR="000F2CCE">
        <w:rPr>
          <w:rFonts w:ascii="Arial" w:eastAsiaTheme="minorEastAsia" w:hAnsi="Arial" w:cs="Arial"/>
          <w:b/>
          <w:bCs/>
          <w:i/>
          <w:iCs/>
          <w:color w:val="000000" w:themeColor="text1"/>
          <w:kern w:val="24"/>
          <w:sz w:val="22"/>
          <w:szCs w:val="22"/>
        </w:rPr>
        <w:t>n</w:t>
      </w:r>
      <w:r w:rsidRPr="0070264F">
        <w:rPr>
          <w:rFonts w:ascii="Arial" w:eastAsiaTheme="minorEastAsia" w:hAnsi="Arial" w:cs="Arial"/>
          <w:b/>
          <w:bCs/>
          <w:i/>
          <w:iCs/>
          <w:color w:val="000000" w:themeColor="text1"/>
          <w:kern w:val="24"/>
          <w:sz w:val="22"/>
          <w:szCs w:val="22"/>
        </w:rPr>
        <w:t>dreas Meier</w:t>
      </w:r>
      <w:r w:rsidRPr="0070264F">
        <w:rPr>
          <w:rFonts w:ascii="Arial" w:eastAsiaTheme="minorEastAsia" w:hAnsi="Arial" w:cs="Arial"/>
          <w:color w:val="000000" w:themeColor="text1"/>
          <w:kern w:val="24"/>
          <w:sz w:val="22"/>
          <w:szCs w:val="22"/>
        </w:rPr>
        <w:t xml:space="preserve"> </w:t>
      </w:r>
      <w:r w:rsidR="00127499">
        <w:rPr>
          <w:rFonts w:ascii="Arial" w:eastAsiaTheme="minorEastAsia" w:hAnsi="Arial" w:cs="Arial"/>
          <w:color w:val="000000" w:themeColor="text1"/>
          <w:kern w:val="24"/>
          <w:sz w:val="22"/>
          <w:szCs w:val="22"/>
        </w:rPr>
        <w:t xml:space="preserve">informiert </w:t>
      </w:r>
      <w:r w:rsidR="000F2CCE">
        <w:rPr>
          <w:rFonts w:ascii="Arial" w:eastAsiaTheme="minorEastAsia" w:hAnsi="Arial" w:cs="Arial"/>
          <w:color w:val="000000" w:themeColor="text1"/>
          <w:kern w:val="24"/>
          <w:sz w:val="22"/>
          <w:szCs w:val="22"/>
        </w:rPr>
        <w:t>darüber, dass Unterschrift</w:t>
      </w:r>
      <w:r w:rsidR="00BF5C4D">
        <w:rPr>
          <w:rFonts w:ascii="Arial" w:eastAsiaTheme="minorEastAsia" w:hAnsi="Arial" w:cs="Arial"/>
          <w:color w:val="000000" w:themeColor="text1"/>
          <w:kern w:val="24"/>
          <w:sz w:val="22"/>
          <w:szCs w:val="22"/>
        </w:rPr>
        <w:t>en</w:t>
      </w:r>
      <w:r w:rsidR="000F2CCE">
        <w:rPr>
          <w:rFonts w:ascii="Arial" w:eastAsiaTheme="minorEastAsia" w:hAnsi="Arial" w:cs="Arial"/>
          <w:color w:val="000000" w:themeColor="text1"/>
          <w:kern w:val="24"/>
          <w:sz w:val="22"/>
          <w:szCs w:val="22"/>
        </w:rPr>
        <w:t>bögen aufliegen.</w:t>
      </w:r>
    </w:p>
    <w:p w14:paraId="2775EB87" w14:textId="71D96EC9" w:rsidR="00B21052" w:rsidRDefault="00B21052"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p>
    <w:p w14:paraId="4779980E" w14:textId="77777777" w:rsidR="00BF5C4D" w:rsidRDefault="00BF5C4D"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r>
        <w:rPr>
          <w:rFonts w:ascii="Arial" w:eastAsiaTheme="minorEastAsia" w:hAnsi="Arial" w:cs="Arial"/>
          <w:color w:val="000000" w:themeColor="text1"/>
          <w:kern w:val="24"/>
          <w:sz w:val="22"/>
          <w:szCs w:val="22"/>
          <w:u w:val="single"/>
        </w:rPr>
        <w:br w:type="column"/>
      </w:r>
    </w:p>
    <w:p w14:paraId="3D7BFF91" w14:textId="789D5959" w:rsidR="00B21052" w:rsidRDefault="00573352"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r>
        <w:rPr>
          <w:rFonts w:ascii="Arial" w:eastAsiaTheme="minorEastAsia" w:hAnsi="Arial" w:cs="Arial"/>
          <w:color w:val="000000" w:themeColor="text1"/>
          <w:kern w:val="24"/>
          <w:sz w:val="22"/>
          <w:szCs w:val="22"/>
          <w:u w:val="single"/>
        </w:rPr>
        <w:t>1</w:t>
      </w:r>
      <w:r w:rsidR="00BF5C4D">
        <w:rPr>
          <w:rFonts w:ascii="Arial" w:eastAsiaTheme="minorEastAsia" w:hAnsi="Arial" w:cs="Arial"/>
          <w:color w:val="000000" w:themeColor="text1"/>
          <w:kern w:val="24"/>
          <w:sz w:val="22"/>
          <w:szCs w:val="22"/>
          <w:u w:val="single"/>
        </w:rPr>
        <w:t>0</w:t>
      </w:r>
      <w:r>
        <w:rPr>
          <w:rFonts w:ascii="Arial" w:eastAsiaTheme="minorEastAsia" w:hAnsi="Arial" w:cs="Arial"/>
          <w:color w:val="000000" w:themeColor="text1"/>
          <w:kern w:val="24"/>
          <w:sz w:val="22"/>
          <w:szCs w:val="22"/>
          <w:u w:val="single"/>
        </w:rPr>
        <w:t>.3</w:t>
      </w:r>
      <w:r w:rsidR="00B21052">
        <w:rPr>
          <w:rFonts w:ascii="Arial" w:eastAsiaTheme="minorEastAsia" w:hAnsi="Arial" w:cs="Arial"/>
          <w:color w:val="000000" w:themeColor="text1"/>
          <w:kern w:val="24"/>
          <w:sz w:val="22"/>
          <w:szCs w:val="22"/>
          <w:u w:val="single"/>
        </w:rPr>
        <w:t xml:space="preserve"> </w:t>
      </w:r>
      <w:r w:rsidR="000F2CCE">
        <w:rPr>
          <w:rFonts w:ascii="Arial" w:eastAsiaTheme="minorEastAsia" w:hAnsi="Arial" w:cs="Arial"/>
          <w:color w:val="000000" w:themeColor="text1"/>
          <w:kern w:val="24"/>
          <w:sz w:val="22"/>
          <w:szCs w:val="22"/>
          <w:u w:val="single"/>
        </w:rPr>
        <w:t>NR-Kandidaten Zurzibiet</w:t>
      </w:r>
    </w:p>
    <w:p w14:paraId="10E50D75" w14:textId="57C7D236" w:rsidR="00931CE2"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Folgende Kandidaten stellen sich für die NR-Wahlen zur Verfügung:</w:t>
      </w:r>
    </w:p>
    <w:p w14:paraId="45182F88" w14:textId="77777777" w:rsidR="00712D16" w:rsidRDefault="00712D16"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p>
    <w:p w14:paraId="2F9E4FF5" w14:textId="64F5CF22"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Meier Andreas, Klingnau</w:t>
      </w:r>
    </w:p>
    <w:p w14:paraId="11D8B6FD" w14:textId="6464955C"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Baumgartner Monika, Tegerfelden</w:t>
      </w:r>
    </w:p>
    <w:p w14:paraId="2B2ECAA3" w14:textId="40D2F652"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Hauenstein Siljan, Gippingen</w:t>
      </w:r>
    </w:p>
    <w:p w14:paraId="5E3E0936" w14:textId="30044464"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Keller Patrik, Klingnau</w:t>
      </w:r>
    </w:p>
    <w:p w14:paraId="276274C2" w14:textId="13EC85D0"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Laube Rolf, Mellikon</w:t>
      </w:r>
    </w:p>
    <w:p w14:paraId="7EFFF322" w14:textId="4DB553C6"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Widmer Janis, Lengnau</w:t>
      </w:r>
    </w:p>
    <w:p w14:paraId="17A3D761" w14:textId="77777777" w:rsidR="000F2CCE"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p>
    <w:p w14:paraId="1B0DBC83" w14:textId="4E63A218" w:rsidR="00FD64EB" w:rsidRDefault="000F2CCE"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Monika informiert die Anwesenden, </w:t>
      </w:r>
      <w:r w:rsidR="001016DE">
        <w:rPr>
          <w:rFonts w:ascii="Arial" w:eastAsiaTheme="minorEastAsia" w:hAnsi="Arial" w:cs="Arial"/>
          <w:color w:val="000000" w:themeColor="text1"/>
          <w:kern w:val="24"/>
          <w:sz w:val="22"/>
          <w:szCs w:val="22"/>
        </w:rPr>
        <w:t xml:space="preserve">weitere </w:t>
      </w:r>
      <w:r>
        <w:rPr>
          <w:rFonts w:ascii="Arial" w:eastAsiaTheme="minorEastAsia" w:hAnsi="Arial" w:cs="Arial"/>
          <w:color w:val="000000" w:themeColor="text1"/>
          <w:kern w:val="24"/>
          <w:sz w:val="22"/>
          <w:szCs w:val="22"/>
        </w:rPr>
        <w:t xml:space="preserve">mögliche </w:t>
      </w:r>
      <w:proofErr w:type="spellStart"/>
      <w:proofErr w:type="gramStart"/>
      <w:r>
        <w:rPr>
          <w:rFonts w:ascii="Arial" w:eastAsiaTheme="minorEastAsia" w:hAnsi="Arial" w:cs="Arial"/>
          <w:color w:val="000000" w:themeColor="text1"/>
          <w:kern w:val="24"/>
          <w:sz w:val="22"/>
          <w:szCs w:val="22"/>
        </w:rPr>
        <w:t>Kan</w:t>
      </w:r>
      <w:r w:rsidR="00783A21">
        <w:rPr>
          <w:rFonts w:ascii="Arial" w:eastAsiaTheme="minorEastAsia" w:hAnsi="Arial" w:cs="Arial"/>
          <w:color w:val="000000" w:themeColor="text1"/>
          <w:kern w:val="24"/>
          <w:sz w:val="22"/>
          <w:szCs w:val="22"/>
        </w:rPr>
        <w:t>d</w:t>
      </w:r>
      <w:r>
        <w:rPr>
          <w:rFonts w:ascii="Arial" w:eastAsiaTheme="minorEastAsia" w:hAnsi="Arial" w:cs="Arial"/>
          <w:color w:val="000000" w:themeColor="text1"/>
          <w:kern w:val="24"/>
          <w:sz w:val="22"/>
          <w:szCs w:val="22"/>
        </w:rPr>
        <w:t>idat:innen</w:t>
      </w:r>
      <w:proofErr w:type="spellEnd"/>
      <w:proofErr w:type="gramEnd"/>
      <w:r>
        <w:rPr>
          <w:rFonts w:ascii="Arial" w:eastAsiaTheme="minorEastAsia" w:hAnsi="Arial" w:cs="Arial"/>
          <w:color w:val="000000" w:themeColor="text1"/>
          <w:kern w:val="24"/>
          <w:sz w:val="22"/>
          <w:szCs w:val="22"/>
        </w:rPr>
        <w:t xml:space="preserve"> zu melden.</w:t>
      </w:r>
      <w:r w:rsidR="00FD64EB">
        <w:rPr>
          <w:rFonts w:ascii="Arial" w:eastAsiaTheme="minorEastAsia" w:hAnsi="Arial" w:cs="Arial"/>
          <w:color w:val="000000" w:themeColor="text1"/>
          <w:kern w:val="24"/>
          <w:sz w:val="22"/>
          <w:szCs w:val="22"/>
        </w:rPr>
        <w:t xml:space="preserve"> Marianne Binder informiert, aus welchen Gründen die Unterstützungslisten erstellt wurden und freut sich auf die anstehenden Wahlen.</w:t>
      </w:r>
    </w:p>
    <w:p w14:paraId="3FD3845F" w14:textId="77777777" w:rsidR="0058582D" w:rsidRDefault="0058582D"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p>
    <w:p w14:paraId="3AD2EF55" w14:textId="70B6B4BC" w:rsidR="0058582D" w:rsidRDefault="0058582D"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u w:val="single"/>
        </w:rPr>
      </w:pPr>
      <w:r w:rsidRPr="0058582D">
        <w:rPr>
          <w:rFonts w:ascii="Arial" w:eastAsiaTheme="minorEastAsia" w:hAnsi="Arial" w:cs="Arial"/>
          <w:color w:val="000000" w:themeColor="text1"/>
          <w:kern w:val="24"/>
          <w:sz w:val="22"/>
          <w:szCs w:val="22"/>
          <w:u w:val="single"/>
        </w:rPr>
        <w:t>1</w:t>
      </w:r>
      <w:r w:rsidR="00BF5C4D">
        <w:rPr>
          <w:rFonts w:ascii="Arial" w:eastAsiaTheme="minorEastAsia" w:hAnsi="Arial" w:cs="Arial"/>
          <w:color w:val="000000" w:themeColor="text1"/>
          <w:kern w:val="24"/>
          <w:sz w:val="22"/>
          <w:szCs w:val="22"/>
          <w:u w:val="single"/>
        </w:rPr>
        <w:t>0</w:t>
      </w:r>
      <w:r w:rsidRPr="0058582D">
        <w:rPr>
          <w:rFonts w:ascii="Arial" w:eastAsiaTheme="minorEastAsia" w:hAnsi="Arial" w:cs="Arial"/>
          <w:color w:val="000000" w:themeColor="text1"/>
          <w:kern w:val="24"/>
          <w:sz w:val="22"/>
          <w:szCs w:val="22"/>
          <w:u w:val="single"/>
        </w:rPr>
        <w:t>.4 Abstimmungsparolen</w:t>
      </w:r>
    </w:p>
    <w:p w14:paraId="534F5D5D" w14:textId="455EB788" w:rsidR="0058582D" w:rsidRDefault="0058582D"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Die Abstimmungsparolen stimmen mit der Kantonalpartei überein.</w:t>
      </w:r>
    </w:p>
    <w:p w14:paraId="3D526E4C" w14:textId="77777777" w:rsidR="0058582D" w:rsidRDefault="0058582D"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p>
    <w:p w14:paraId="50CE29CC" w14:textId="75DD13ED" w:rsidR="0058582D" w:rsidRDefault="0058582D" w:rsidP="001016DE">
      <w:pPr>
        <w:pStyle w:val="StandardWeb"/>
        <w:spacing w:before="0" w:beforeAutospacing="0" w:after="0" w:afterAutospacing="0"/>
        <w:ind w:left="5954" w:hanging="5954"/>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OECD/G10-Mindestbesteuerung</w:t>
      </w:r>
      <w:r>
        <w:rPr>
          <w:rFonts w:ascii="Arial" w:eastAsiaTheme="minorEastAsia" w:hAnsi="Arial" w:cs="Arial"/>
          <w:color w:val="000000" w:themeColor="text1"/>
          <w:kern w:val="24"/>
          <w:sz w:val="22"/>
          <w:szCs w:val="22"/>
        </w:rPr>
        <w:tab/>
        <w:t>Ja</w:t>
      </w:r>
    </w:p>
    <w:p w14:paraId="1DBBF2E9" w14:textId="4381127D" w:rsidR="0058582D" w:rsidRDefault="0058582D" w:rsidP="001016DE">
      <w:pPr>
        <w:pStyle w:val="StandardWeb"/>
        <w:spacing w:before="0" w:beforeAutospacing="0" w:after="0" w:afterAutospacing="0"/>
        <w:ind w:left="5954" w:hanging="5954"/>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Klima- und Innovationsgesetz (Gletscher-Initiative)</w:t>
      </w:r>
      <w:r>
        <w:rPr>
          <w:rFonts w:ascii="Arial" w:eastAsiaTheme="minorEastAsia" w:hAnsi="Arial" w:cs="Arial"/>
          <w:color w:val="000000" w:themeColor="text1"/>
          <w:kern w:val="24"/>
          <w:sz w:val="22"/>
          <w:szCs w:val="22"/>
        </w:rPr>
        <w:tab/>
        <w:t>Ja</w:t>
      </w:r>
    </w:p>
    <w:p w14:paraId="5D407814" w14:textId="5FFB3FC5" w:rsidR="0058582D" w:rsidRDefault="0058582D" w:rsidP="001016DE">
      <w:pPr>
        <w:pStyle w:val="StandardWeb"/>
        <w:spacing w:before="0" w:beforeAutospacing="0" w:after="0" w:afterAutospacing="0"/>
        <w:ind w:left="5954" w:hanging="5954"/>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Covid-19-Gesetz</w:t>
      </w:r>
      <w:r>
        <w:rPr>
          <w:rFonts w:ascii="Arial" w:eastAsiaTheme="minorEastAsia" w:hAnsi="Arial" w:cs="Arial"/>
          <w:color w:val="000000" w:themeColor="text1"/>
          <w:kern w:val="24"/>
          <w:sz w:val="22"/>
          <w:szCs w:val="22"/>
        </w:rPr>
        <w:tab/>
        <w:t>Ja</w:t>
      </w:r>
    </w:p>
    <w:p w14:paraId="228711BC" w14:textId="4D1E349B" w:rsidR="0058582D" w:rsidRDefault="0058582D" w:rsidP="001016DE">
      <w:pPr>
        <w:pStyle w:val="StandardWeb"/>
        <w:spacing w:before="0" w:beforeAutospacing="0" w:after="0" w:afterAutospacing="0"/>
        <w:ind w:left="5954" w:hanging="5954"/>
        <w:jc w:val="both"/>
        <w:rPr>
          <w:rFonts w:ascii="Arial" w:eastAsiaTheme="minorEastAsia" w:hAnsi="Arial" w:cs="Arial"/>
          <w:color w:val="000000" w:themeColor="text1"/>
          <w:kern w:val="24"/>
          <w:sz w:val="22"/>
          <w:szCs w:val="22"/>
        </w:rPr>
      </w:pPr>
      <w:proofErr w:type="spellStart"/>
      <w:r>
        <w:rPr>
          <w:rFonts w:ascii="Arial" w:eastAsiaTheme="minorEastAsia" w:hAnsi="Arial" w:cs="Arial"/>
          <w:color w:val="000000" w:themeColor="text1"/>
          <w:kern w:val="24"/>
          <w:sz w:val="22"/>
          <w:szCs w:val="22"/>
        </w:rPr>
        <w:t>Ombudsgesetz</w:t>
      </w:r>
      <w:proofErr w:type="spellEnd"/>
      <w:r>
        <w:rPr>
          <w:rFonts w:ascii="Arial" w:eastAsiaTheme="minorEastAsia" w:hAnsi="Arial" w:cs="Arial"/>
          <w:color w:val="000000" w:themeColor="text1"/>
          <w:kern w:val="24"/>
          <w:sz w:val="22"/>
          <w:szCs w:val="22"/>
        </w:rPr>
        <w:tab/>
        <w:t>Ja</w:t>
      </w:r>
    </w:p>
    <w:p w14:paraId="7834F07B" w14:textId="2CFC3FEB" w:rsidR="0058582D" w:rsidRDefault="0058582D" w:rsidP="001016DE">
      <w:pPr>
        <w:pStyle w:val="StandardWeb"/>
        <w:spacing w:before="0" w:beforeAutospacing="0" w:after="0" w:afterAutospacing="0"/>
        <w:ind w:left="5954" w:hanging="5954"/>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Verdichtung Bahnangebot Stein-Säckingen-</w:t>
      </w:r>
      <w:proofErr w:type="spellStart"/>
      <w:r>
        <w:rPr>
          <w:rFonts w:ascii="Arial" w:eastAsiaTheme="minorEastAsia" w:hAnsi="Arial" w:cs="Arial"/>
          <w:color w:val="000000" w:themeColor="text1"/>
          <w:kern w:val="24"/>
          <w:sz w:val="22"/>
          <w:szCs w:val="22"/>
        </w:rPr>
        <w:t>Laufenburg</w:t>
      </w:r>
      <w:proofErr w:type="spellEnd"/>
      <w:r>
        <w:rPr>
          <w:rFonts w:ascii="Arial" w:eastAsiaTheme="minorEastAsia" w:hAnsi="Arial" w:cs="Arial"/>
          <w:color w:val="000000" w:themeColor="text1"/>
          <w:kern w:val="24"/>
          <w:sz w:val="22"/>
          <w:szCs w:val="22"/>
        </w:rPr>
        <w:tab/>
        <w:t>Ja</w:t>
      </w:r>
    </w:p>
    <w:p w14:paraId="29098B2A" w14:textId="4BE448A0" w:rsidR="0058582D" w:rsidRPr="0058582D" w:rsidRDefault="0058582D" w:rsidP="001016DE">
      <w:pPr>
        <w:pStyle w:val="StandardWeb"/>
        <w:spacing w:before="0" w:beforeAutospacing="0" w:after="0" w:afterAutospacing="0"/>
        <w:ind w:left="5954" w:hanging="5954"/>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Initiative "Klimaschutz braucht Init</w:t>
      </w:r>
      <w:r w:rsidR="00712D16">
        <w:rPr>
          <w:rFonts w:ascii="Arial" w:eastAsiaTheme="minorEastAsia" w:hAnsi="Arial" w:cs="Arial"/>
          <w:color w:val="000000" w:themeColor="text1"/>
          <w:kern w:val="24"/>
          <w:sz w:val="22"/>
          <w:szCs w:val="22"/>
        </w:rPr>
        <w:t>i</w:t>
      </w:r>
      <w:r>
        <w:rPr>
          <w:rFonts w:ascii="Arial" w:eastAsiaTheme="minorEastAsia" w:hAnsi="Arial" w:cs="Arial"/>
          <w:color w:val="000000" w:themeColor="text1"/>
          <w:kern w:val="24"/>
          <w:sz w:val="22"/>
          <w:szCs w:val="22"/>
        </w:rPr>
        <w:t>ative</w:t>
      </w:r>
      <w:r>
        <w:rPr>
          <w:rFonts w:ascii="Arial" w:eastAsiaTheme="minorEastAsia" w:hAnsi="Arial" w:cs="Arial"/>
          <w:color w:val="000000" w:themeColor="text1"/>
          <w:kern w:val="24"/>
          <w:sz w:val="22"/>
          <w:szCs w:val="22"/>
        </w:rPr>
        <w:tab/>
        <w:t>Nein</w:t>
      </w:r>
    </w:p>
    <w:p w14:paraId="03ADAF5E" w14:textId="392D5FFF" w:rsidR="00931CE2" w:rsidRDefault="00931CE2" w:rsidP="007109BD">
      <w:pPr>
        <w:pStyle w:val="StandardWeb"/>
        <w:tabs>
          <w:tab w:val="left" w:pos="3686"/>
        </w:tabs>
        <w:spacing w:before="0" w:beforeAutospacing="0" w:after="0" w:afterAutospacing="0"/>
        <w:jc w:val="both"/>
        <w:rPr>
          <w:rFonts w:ascii="Arial" w:eastAsiaTheme="minorEastAsia" w:hAnsi="Arial" w:cs="Arial"/>
          <w:color w:val="000000" w:themeColor="text1"/>
          <w:kern w:val="24"/>
          <w:sz w:val="22"/>
          <w:szCs w:val="22"/>
        </w:rPr>
      </w:pPr>
    </w:p>
    <w:p w14:paraId="3EB35BDA" w14:textId="443F0CE2" w:rsidR="0058582D" w:rsidRDefault="0058582D" w:rsidP="007109BD">
      <w:pPr>
        <w:jc w:val="both"/>
        <w:rPr>
          <w:bCs/>
          <w:iCs/>
          <w:u w:val="single"/>
        </w:rPr>
      </w:pPr>
      <w:r w:rsidRPr="0058582D">
        <w:rPr>
          <w:bCs/>
          <w:iCs/>
          <w:u w:val="single"/>
        </w:rPr>
        <w:t>1</w:t>
      </w:r>
      <w:r w:rsidR="00BF5C4D">
        <w:rPr>
          <w:bCs/>
          <w:iCs/>
          <w:u w:val="single"/>
        </w:rPr>
        <w:t>0</w:t>
      </w:r>
      <w:r w:rsidRPr="0058582D">
        <w:rPr>
          <w:bCs/>
          <w:iCs/>
          <w:u w:val="single"/>
        </w:rPr>
        <w:t>.5 Termine 2023</w:t>
      </w:r>
    </w:p>
    <w:p w14:paraId="7A121B28" w14:textId="77777777" w:rsidR="007F5AAD" w:rsidRDefault="0058582D" w:rsidP="007109BD">
      <w:pPr>
        <w:jc w:val="both"/>
        <w:rPr>
          <w:bCs/>
          <w:iCs/>
        </w:rPr>
      </w:pPr>
      <w:r w:rsidRPr="0058582D">
        <w:rPr>
          <w:b/>
          <w:iCs/>
        </w:rPr>
        <w:t>Andreas Meier</w:t>
      </w:r>
      <w:r>
        <w:rPr>
          <w:b/>
          <w:iCs/>
        </w:rPr>
        <w:t xml:space="preserve"> </w:t>
      </w:r>
      <w:r>
        <w:rPr>
          <w:bCs/>
          <w:iCs/>
        </w:rPr>
        <w:t xml:space="preserve">präsentiert die Termine für das Jahr 2023. </w:t>
      </w:r>
    </w:p>
    <w:p w14:paraId="0AC66763" w14:textId="77777777" w:rsidR="001016DE" w:rsidRDefault="001016DE" w:rsidP="007109BD">
      <w:pPr>
        <w:jc w:val="both"/>
        <w:rPr>
          <w:bCs/>
          <w:iCs/>
        </w:rPr>
      </w:pPr>
    </w:p>
    <w:p w14:paraId="0B93694E" w14:textId="2F7AC6F3" w:rsidR="001016DE" w:rsidRDefault="001016DE" w:rsidP="007109BD">
      <w:pPr>
        <w:jc w:val="both"/>
        <w:rPr>
          <w:bCs/>
          <w:iCs/>
        </w:rPr>
      </w:pPr>
      <w:r>
        <w:rPr>
          <w:bCs/>
          <w:iCs/>
        </w:rPr>
        <w:t>20.06.2023, 18:00 Uhr</w:t>
      </w:r>
      <w:r>
        <w:rPr>
          <w:bCs/>
          <w:iCs/>
        </w:rPr>
        <w:tab/>
      </w:r>
      <w:r>
        <w:rPr>
          <w:bCs/>
          <w:iCs/>
        </w:rPr>
        <w:tab/>
        <w:t>Goldgönner-Anlass in Lengnau (Projekt Doppeltür)</w:t>
      </w:r>
    </w:p>
    <w:p w14:paraId="49D034A1" w14:textId="50C47E7E" w:rsidR="001016DE" w:rsidRDefault="001016DE" w:rsidP="007109BD">
      <w:pPr>
        <w:jc w:val="both"/>
        <w:rPr>
          <w:bCs/>
          <w:iCs/>
        </w:rPr>
      </w:pPr>
      <w:r>
        <w:rPr>
          <w:bCs/>
          <w:iCs/>
        </w:rPr>
        <w:t>11.08.2023, 18:30 Uhr</w:t>
      </w:r>
      <w:r>
        <w:rPr>
          <w:bCs/>
          <w:iCs/>
        </w:rPr>
        <w:tab/>
      </w:r>
      <w:r>
        <w:rPr>
          <w:bCs/>
          <w:iCs/>
        </w:rPr>
        <w:tab/>
        <w:t>Schürobig Sänneloch</w:t>
      </w:r>
    </w:p>
    <w:p w14:paraId="5ED6311F" w14:textId="6F62C8C8" w:rsidR="001016DE" w:rsidRDefault="001016DE" w:rsidP="007109BD">
      <w:pPr>
        <w:jc w:val="both"/>
        <w:rPr>
          <w:bCs/>
          <w:iCs/>
        </w:rPr>
      </w:pPr>
      <w:r>
        <w:rPr>
          <w:bCs/>
          <w:iCs/>
        </w:rPr>
        <w:t>06.09.2023, 16:00 Uhr</w:t>
      </w:r>
      <w:r>
        <w:rPr>
          <w:bCs/>
          <w:iCs/>
        </w:rPr>
        <w:tab/>
      </w:r>
      <w:r>
        <w:rPr>
          <w:bCs/>
          <w:iCs/>
        </w:rPr>
        <w:tab/>
        <w:t>Bundeshausführung mit NR Andreas Meier</w:t>
      </w:r>
    </w:p>
    <w:p w14:paraId="7501C764" w14:textId="193337CA" w:rsidR="001016DE" w:rsidRDefault="001016DE" w:rsidP="007109BD">
      <w:pPr>
        <w:jc w:val="both"/>
        <w:rPr>
          <w:bCs/>
          <w:iCs/>
        </w:rPr>
      </w:pPr>
      <w:r>
        <w:rPr>
          <w:bCs/>
          <w:iCs/>
        </w:rPr>
        <w:t>07.09.2023, 18:00 Uhr</w:t>
      </w:r>
      <w:r>
        <w:rPr>
          <w:bCs/>
          <w:iCs/>
        </w:rPr>
        <w:tab/>
      </w:r>
      <w:r>
        <w:rPr>
          <w:bCs/>
          <w:iCs/>
        </w:rPr>
        <w:tab/>
        <w:t>Anlass Forschung und Innovation Würenlingen</w:t>
      </w:r>
    </w:p>
    <w:p w14:paraId="7F4AEF7C" w14:textId="691B611D" w:rsidR="001016DE" w:rsidRDefault="001016DE" w:rsidP="007109BD">
      <w:pPr>
        <w:jc w:val="both"/>
        <w:rPr>
          <w:bCs/>
          <w:iCs/>
        </w:rPr>
      </w:pPr>
      <w:r>
        <w:rPr>
          <w:bCs/>
          <w:iCs/>
        </w:rPr>
        <w:t>27.09.2023, 19:30 Uhr</w:t>
      </w:r>
      <w:r>
        <w:rPr>
          <w:bCs/>
          <w:iCs/>
        </w:rPr>
        <w:tab/>
      </w:r>
      <w:r>
        <w:rPr>
          <w:bCs/>
          <w:iCs/>
        </w:rPr>
        <w:tab/>
        <w:t>Sitzung Parteivorstand</w:t>
      </w:r>
    </w:p>
    <w:p w14:paraId="1E8E51C0" w14:textId="7E1BF53B" w:rsidR="001016DE" w:rsidRDefault="001016DE" w:rsidP="007109BD">
      <w:pPr>
        <w:jc w:val="both"/>
        <w:rPr>
          <w:bCs/>
          <w:iCs/>
        </w:rPr>
      </w:pPr>
      <w:r>
        <w:rPr>
          <w:bCs/>
          <w:iCs/>
        </w:rPr>
        <w:t>22.10.2023</w:t>
      </w:r>
      <w:r>
        <w:rPr>
          <w:bCs/>
          <w:iCs/>
        </w:rPr>
        <w:tab/>
      </w:r>
      <w:r>
        <w:rPr>
          <w:bCs/>
          <w:iCs/>
        </w:rPr>
        <w:tab/>
      </w:r>
      <w:r>
        <w:rPr>
          <w:bCs/>
          <w:iCs/>
        </w:rPr>
        <w:tab/>
      </w:r>
      <w:r>
        <w:rPr>
          <w:bCs/>
          <w:iCs/>
        </w:rPr>
        <w:tab/>
        <w:t>Ständerats- und Nationalratswahlen</w:t>
      </w:r>
    </w:p>
    <w:p w14:paraId="20BEEEF7" w14:textId="473A798A" w:rsidR="001016DE" w:rsidRDefault="001016DE" w:rsidP="007109BD">
      <w:pPr>
        <w:jc w:val="both"/>
        <w:rPr>
          <w:bCs/>
          <w:iCs/>
        </w:rPr>
      </w:pPr>
      <w:r>
        <w:rPr>
          <w:bCs/>
          <w:iCs/>
        </w:rPr>
        <w:t>14.11.2023, 19:00 Uhr</w:t>
      </w:r>
      <w:r>
        <w:rPr>
          <w:bCs/>
          <w:iCs/>
        </w:rPr>
        <w:tab/>
      </w:r>
      <w:r>
        <w:rPr>
          <w:bCs/>
          <w:iCs/>
        </w:rPr>
        <w:tab/>
        <w:t xml:space="preserve">Fondue-/ </w:t>
      </w:r>
      <w:proofErr w:type="spellStart"/>
      <w:r>
        <w:rPr>
          <w:bCs/>
          <w:iCs/>
        </w:rPr>
        <w:t>Raclett</w:t>
      </w:r>
      <w:r w:rsidR="00712D16">
        <w:rPr>
          <w:bCs/>
          <w:iCs/>
        </w:rPr>
        <w:t>e</w:t>
      </w:r>
      <w:r>
        <w:rPr>
          <w:bCs/>
          <w:iCs/>
        </w:rPr>
        <w:t>plausch</w:t>
      </w:r>
      <w:proofErr w:type="spellEnd"/>
      <w:r>
        <w:rPr>
          <w:bCs/>
          <w:iCs/>
        </w:rPr>
        <w:t xml:space="preserve"> </w:t>
      </w:r>
      <w:proofErr w:type="spellStart"/>
      <w:r>
        <w:rPr>
          <w:bCs/>
          <w:iCs/>
        </w:rPr>
        <w:t>Chässtübli</w:t>
      </w:r>
      <w:proofErr w:type="spellEnd"/>
      <w:r>
        <w:rPr>
          <w:bCs/>
          <w:iCs/>
        </w:rPr>
        <w:t xml:space="preserve"> </w:t>
      </w:r>
      <w:proofErr w:type="spellStart"/>
      <w:r>
        <w:rPr>
          <w:bCs/>
          <w:iCs/>
        </w:rPr>
        <w:t>Hettenschwil</w:t>
      </w:r>
      <w:proofErr w:type="spellEnd"/>
    </w:p>
    <w:p w14:paraId="017ADBED" w14:textId="3535A520" w:rsidR="00B77554" w:rsidRPr="0096326F" w:rsidRDefault="00B77554" w:rsidP="007109BD">
      <w:pPr>
        <w:jc w:val="both"/>
        <w:rPr>
          <w:b/>
        </w:rPr>
      </w:pPr>
      <w:r w:rsidRPr="0096326F">
        <w:rPr>
          <w:b/>
        </w:rPr>
        <w:t>__________________________________________________________________________</w:t>
      </w:r>
    </w:p>
    <w:p w14:paraId="096CAF8D" w14:textId="28AA64B9" w:rsidR="00FD42FF" w:rsidRDefault="00FD42FF" w:rsidP="007109BD">
      <w:pPr>
        <w:jc w:val="both"/>
        <w:rPr>
          <w:b/>
          <w:bCs/>
        </w:rPr>
      </w:pPr>
    </w:p>
    <w:p w14:paraId="1C8841A7" w14:textId="7C01A505" w:rsidR="00F060DE" w:rsidRDefault="00F060DE" w:rsidP="007109BD">
      <w:pPr>
        <w:jc w:val="both"/>
      </w:pPr>
      <w:r>
        <w:rPr>
          <w:b/>
          <w:bCs/>
        </w:rPr>
        <w:t>Andreas Meier</w:t>
      </w:r>
      <w:r>
        <w:t xml:space="preserve"> dankt der Parteileitung für ihren ganzjährigen Einsatz. </w:t>
      </w:r>
      <w:r w:rsidR="00BF5C4D">
        <w:t>Er</w:t>
      </w:r>
      <w:r>
        <w:t xml:space="preserve"> dankt </w:t>
      </w:r>
      <w:proofErr w:type="spellStart"/>
      <w:r>
        <w:t>Hansruedi</w:t>
      </w:r>
      <w:proofErr w:type="spellEnd"/>
      <w:r>
        <w:t xml:space="preserve"> Fischer für das </w:t>
      </w:r>
      <w:r w:rsidR="000A768C">
        <w:t>Fotografieren</w:t>
      </w:r>
      <w:r>
        <w:t xml:space="preserve"> </w:t>
      </w:r>
      <w:r w:rsidR="000A768C">
        <w:t>des heutigen Abends</w:t>
      </w:r>
      <w:r>
        <w:t xml:space="preserve"> und Cyrill Kramer für seine Anwesenheit.</w:t>
      </w:r>
    </w:p>
    <w:p w14:paraId="25C71E6E" w14:textId="12A58FB3" w:rsidR="00FD42FF" w:rsidRPr="00F060DE" w:rsidRDefault="00F060DE" w:rsidP="007109BD">
      <w:pPr>
        <w:jc w:val="both"/>
      </w:pPr>
      <w:r>
        <w:t>René Huber bedankt sich bei Andreas Meier für seinen alljährlichen Einsatz.</w:t>
      </w:r>
    </w:p>
    <w:p w14:paraId="13C44762" w14:textId="6BF3406F" w:rsidR="00FD42FF" w:rsidRDefault="00FD42FF" w:rsidP="007109BD">
      <w:pPr>
        <w:pBdr>
          <w:bottom w:val="single" w:sz="12" w:space="1" w:color="auto"/>
        </w:pBdr>
        <w:jc w:val="both"/>
      </w:pPr>
    </w:p>
    <w:p w14:paraId="5697CD0B" w14:textId="77777777" w:rsidR="00FD42FF" w:rsidRPr="0096326F" w:rsidRDefault="00FD42FF" w:rsidP="007109BD">
      <w:pPr>
        <w:jc w:val="both"/>
      </w:pPr>
    </w:p>
    <w:p w14:paraId="392F7CA5" w14:textId="77777777" w:rsidR="00BF5C4D" w:rsidRDefault="00BF5C4D" w:rsidP="007109BD">
      <w:pPr>
        <w:jc w:val="both"/>
      </w:pPr>
      <w:r>
        <w:br w:type="column"/>
      </w:r>
    </w:p>
    <w:p w14:paraId="43E545D1" w14:textId="33E6D2BD" w:rsidR="00A86AE2" w:rsidRPr="0096326F" w:rsidRDefault="00BF5C4D" w:rsidP="007109BD">
      <w:pPr>
        <w:jc w:val="both"/>
      </w:pPr>
      <w:r>
        <w:t>5426 Lengnau</w:t>
      </w:r>
      <w:r w:rsidR="00A91549" w:rsidRPr="0096326F">
        <w:t xml:space="preserve">, </w:t>
      </w:r>
      <w:r w:rsidR="00C507A4">
        <w:t>24. Mai 2023</w:t>
      </w:r>
    </w:p>
    <w:p w14:paraId="4DB4392B" w14:textId="02FC8EE6" w:rsidR="00A86AE2" w:rsidRPr="0096326F" w:rsidRDefault="00A86AE2" w:rsidP="007109BD">
      <w:pPr>
        <w:jc w:val="both"/>
      </w:pPr>
    </w:p>
    <w:p w14:paraId="1A1D9B39" w14:textId="561FB1B8" w:rsidR="000A768C" w:rsidRPr="0096326F" w:rsidRDefault="00912A34" w:rsidP="007109BD">
      <w:pPr>
        <w:jc w:val="both"/>
      </w:pPr>
      <w:r w:rsidRPr="0096326F">
        <w:t>Für das Protokoll</w:t>
      </w:r>
    </w:p>
    <w:p w14:paraId="18F904AD" w14:textId="18F1C766" w:rsidR="00D74C72" w:rsidRPr="00C27BCC" w:rsidRDefault="000A768C" w:rsidP="007109BD">
      <w:pPr>
        <w:jc w:val="both"/>
        <w:rPr>
          <w:sz w:val="20"/>
          <w:szCs w:val="20"/>
        </w:rPr>
      </w:pPr>
      <w:r>
        <w:rPr>
          <w:noProof/>
          <w:sz w:val="20"/>
          <w:szCs w:val="20"/>
        </w:rPr>
        <w:drawing>
          <wp:anchor distT="0" distB="0" distL="114300" distR="114300" simplePos="0" relativeHeight="251658240" behindDoc="0" locked="0" layoutInCell="1" allowOverlap="1" wp14:anchorId="4E218C19" wp14:editId="2A9C3C45">
            <wp:simplePos x="0" y="0"/>
            <wp:positionH relativeFrom="column">
              <wp:posOffset>2540</wp:posOffset>
            </wp:positionH>
            <wp:positionV relativeFrom="paragraph">
              <wp:posOffset>55245</wp:posOffset>
            </wp:positionV>
            <wp:extent cx="1020445" cy="528320"/>
            <wp:effectExtent l="0" t="0" r="0" b="5080"/>
            <wp:wrapSquare wrapText="bothSides"/>
            <wp:docPr id="1582093081" name="Grafik 1" descr="Ein Bild, das Handschrift, Schrift, Kalligrafie,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93081" name="Grafik 1" descr="Ein Bild, das Handschrift, Schrift, Kalligrafie, Typografie enthält.&#10;&#10;Automatisch generierte Beschreibung"/>
                    <pic:cNvPicPr/>
                  </pic:nvPicPr>
                  <pic:blipFill rotWithShape="1">
                    <a:blip r:embed="rId8" cstate="print">
                      <a:extLst>
                        <a:ext uri="{28A0092B-C50C-407E-A947-70E740481C1C}">
                          <a14:useLocalDpi xmlns:a14="http://schemas.microsoft.com/office/drawing/2010/main" val="0"/>
                        </a:ext>
                      </a:extLst>
                    </a:blip>
                    <a:srcRect l="21953" t="20173" r="26184" b="30560"/>
                    <a:stretch/>
                  </pic:blipFill>
                  <pic:spPr bwMode="auto">
                    <a:xfrm>
                      <a:off x="0" y="0"/>
                      <a:ext cx="1020445" cy="528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90DD4B" w14:textId="44B6B6A1" w:rsidR="00343067" w:rsidRPr="00C27BCC" w:rsidRDefault="00343067" w:rsidP="007109BD">
      <w:pPr>
        <w:jc w:val="both"/>
        <w:rPr>
          <w:sz w:val="20"/>
          <w:szCs w:val="20"/>
        </w:rPr>
      </w:pPr>
    </w:p>
    <w:p w14:paraId="1ED928CB" w14:textId="77777777" w:rsidR="000A768C" w:rsidRDefault="000A768C" w:rsidP="007109BD">
      <w:pPr>
        <w:jc w:val="both"/>
        <w:rPr>
          <w:bCs/>
          <w:sz w:val="20"/>
          <w:szCs w:val="20"/>
        </w:rPr>
      </w:pPr>
    </w:p>
    <w:p w14:paraId="43E4FAD0" w14:textId="77777777" w:rsidR="000A768C" w:rsidRDefault="000A768C" w:rsidP="007109BD">
      <w:pPr>
        <w:jc w:val="both"/>
        <w:rPr>
          <w:bCs/>
          <w:sz w:val="20"/>
          <w:szCs w:val="20"/>
        </w:rPr>
      </w:pPr>
    </w:p>
    <w:p w14:paraId="5192BE31" w14:textId="30122A13" w:rsidR="007109BD" w:rsidRPr="00C507A4" w:rsidRDefault="00C507A4" w:rsidP="007109BD">
      <w:pPr>
        <w:jc w:val="both"/>
        <w:rPr>
          <w:bCs/>
          <w:sz w:val="20"/>
          <w:szCs w:val="20"/>
        </w:rPr>
      </w:pPr>
      <w:r>
        <w:rPr>
          <w:bCs/>
          <w:sz w:val="20"/>
          <w:szCs w:val="20"/>
        </w:rPr>
        <w:t>Janis Widmer</w:t>
      </w:r>
    </w:p>
    <w:p w14:paraId="6F8A1E17" w14:textId="20B14035" w:rsidR="00973536" w:rsidRDefault="00973536" w:rsidP="007109BD">
      <w:pPr>
        <w:jc w:val="both"/>
        <w:rPr>
          <w:b/>
          <w:sz w:val="20"/>
          <w:szCs w:val="20"/>
        </w:rPr>
      </w:pPr>
    </w:p>
    <w:p w14:paraId="4AF901CD" w14:textId="1762F805" w:rsidR="00973536" w:rsidRPr="00C852DC" w:rsidRDefault="00973536" w:rsidP="007109BD">
      <w:pPr>
        <w:jc w:val="both"/>
        <w:rPr>
          <w:b/>
        </w:rPr>
      </w:pPr>
      <w:r w:rsidRPr="00C852DC">
        <w:rPr>
          <w:b/>
        </w:rPr>
        <w:t>An</w:t>
      </w:r>
      <w:r w:rsidR="009E098B">
        <w:rPr>
          <w:b/>
        </w:rPr>
        <w:t>ha</w:t>
      </w:r>
      <w:r w:rsidRPr="00C852DC">
        <w:rPr>
          <w:b/>
        </w:rPr>
        <w:t>ng:</w:t>
      </w:r>
    </w:p>
    <w:p w14:paraId="687A7E0A" w14:textId="6B9B04B1" w:rsidR="00470396" w:rsidRPr="00C852DC" w:rsidRDefault="00470396" w:rsidP="00973536">
      <w:pPr>
        <w:pStyle w:val="Listenabsatz"/>
        <w:numPr>
          <w:ilvl w:val="0"/>
          <w:numId w:val="43"/>
        </w:numPr>
        <w:ind w:left="284" w:hanging="284"/>
        <w:jc w:val="both"/>
        <w:rPr>
          <w:bCs/>
        </w:rPr>
      </w:pPr>
      <w:r w:rsidRPr="00C852DC">
        <w:rPr>
          <w:bCs/>
        </w:rPr>
        <w:t>Tätigkeitsbericht Präsident</w:t>
      </w:r>
    </w:p>
    <w:p w14:paraId="16BC6A80" w14:textId="45347415" w:rsidR="008B0459" w:rsidRDefault="008B0459" w:rsidP="008B0459">
      <w:pPr>
        <w:jc w:val="both"/>
        <w:rPr>
          <w:bCs/>
        </w:rPr>
      </w:pPr>
    </w:p>
    <w:sectPr w:rsidR="008B0459" w:rsidSect="0027532C">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5B1A" w14:textId="77777777" w:rsidR="00183890" w:rsidRDefault="00183890" w:rsidP="00D35E9E">
      <w:pPr>
        <w:spacing w:line="240" w:lineRule="auto"/>
      </w:pPr>
      <w:r>
        <w:separator/>
      </w:r>
    </w:p>
  </w:endnote>
  <w:endnote w:type="continuationSeparator" w:id="0">
    <w:p w14:paraId="1DAD6191" w14:textId="77777777" w:rsidR="00183890" w:rsidRDefault="00183890" w:rsidP="00D35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LT 45 Light">
    <w:altName w:val="Calibri"/>
    <w:panose1 w:val="020B06040202020202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01A0" w14:textId="1B901658" w:rsidR="0027532C" w:rsidRDefault="0027532C">
    <w:pPr>
      <w:pStyle w:val="Fuzeile"/>
      <w:pBdr>
        <w:bottom w:val="single" w:sz="12" w:space="1" w:color="auto"/>
      </w:pBdr>
      <w:jc w:val="right"/>
    </w:pPr>
  </w:p>
  <w:p w14:paraId="139E7819" w14:textId="77777777" w:rsidR="0027532C" w:rsidRDefault="0027532C">
    <w:pPr>
      <w:pStyle w:val="Fuzeile"/>
      <w:jc w:val="right"/>
    </w:pPr>
  </w:p>
  <w:p w14:paraId="14E0B846" w14:textId="7AA7FF8F" w:rsidR="0027532C" w:rsidRDefault="00000000">
    <w:pPr>
      <w:pStyle w:val="Fuzeile"/>
      <w:jc w:val="right"/>
    </w:pPr>
    <w:sdt>
      <w:sdtPr>
        <w:id w:val="872894260"/>
        <w:docPartObj>
          <w:docPartGallery w:val="Page Numbers (Bottom of Page)"/>
          <w:docPartUnique/>
        </w:docPartObj>
      </w:sdtPr>
      <w:sdtContent>
        <w:r w:rsidR="0027532C">
          <w:fldChar w:fldCharType="begin"/>
        </w:r>
        <w:r w:rsidR="0027532C">
          <w:instrText>PAGE   \* MERGEFORMAT</w:instrText>
        </w:r>
        <w:r w:rsidR="0027532C">
          <w:fldChar w:fldCharType="separate"/>
        </w:r>
        <w:r w:rsidR="005C039C" w:rsidRPr="005C039C">
          <w:rPr>
            <w:noProof/>
            <w:lang w:val="de-DE"/>
          </w:rPr>
          <w:t>10</w:t>
        </w:r>
        <w:r w:rsidR="0027532C">
          <w:fldChar w:fldCharType="end"/>
        </w:r>
      </w:sdtContent>
    </w:sdt>
  </w:p>
  <w:p w14:paraId="64BE0927" w14:textId="67D29666" w:rsidR="00921527" w:rsidRPr="00921527" w:rsidRDefault="00921527" w:rsidP="0027532C">
    <w:pPr>
      <w:pStyle w:val="Fuzeile"/>
      <w:tabs>
        <w:tab w:val="clear" w:pos="4536"/>
      </w:tabs>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6193" w14:textId="77777777" w:rsidR="00183890" w:rsidRDefault="00183890" w:rsidP="00D35E9E">
      <w:pPr>
        <w:spacing w:line="240" w:lineRule="auto"/>
      </w:pPr>
      <w:r>
        <w:separator/>
      </w:r>
    </w:p>
  </w:footnote>
  <w:footnote w:type="continuationSeparator" w:id="0">
    <w:p w14:paraId="76396FF9" w14:textId="77777777" w:rsidR="00183890" w:rsidRDefault="00183890" w:rsidP="00D35E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655" w:type="dxa"/>
      <w:tblCellMar>
        <w:left w:w="0" w:type="dxa"/>
        <w:right w:w="0" w:type="dxa"/>
      </w:tblCellMar>
      <w:tblLook w:val="04A0" w:firstRow="1" w:lastRow="0" w:firstColumn="1" w:lastColumn="0" w:noHBand="0" w:noVBand="1"/>
    </w:tblPr>
    <w:tblGrid>
      <w:gridCol w:w="3775"/>
      <w:gridCol w:w="5880"/>
    </w:tblGrid>
    <w:tr w:rsidR="008B23BE" w:rsidRPr="008B23BE" w14:paraId="4BFD937E" w14:textId="77777777" w:rsidTr="00614C8D">
      <w:trPr>
        <w:trHeight w:val="1168"/>
      </w:trPr>
      <w:tc>
        <w:tcPr>
          <w:tcW w:w="3775" w:type="dxa"/>
          <w:tcBorders>
            <w:top w:val="nil"/>
            <w:left w:val="nil"/>
            <w:bottom w:val="nil"/>
            <w:right w:val="nil"/>
          </w:tcBorders>
          <w:vAlign w:val="center"/>
        </w:tcPr>
        <w:p w14:paraId="4B659C2C" w14:textId="77777777" w:rsidR="008B23BE" w:rsidRPr="008B23BE" w:rsidRDefault="008B23BE" w:rsidP="008B23BE">
          <w:pPr>
            <w:tabs>
              <w:tab w:val="center" w:pos="4536"/>
              <w:tab w:val="right" w:pos="9072"/>
            </w:tabs>
            <w:rPr>
              <w:rFonts w:eastAsia="Arial"/>
              <w:b/>
              <w:bCs/>
              <w:color w:val="003C69"/>
              <w:sz w:val="28"/>
              <w:szCs w:val="28"/>
            </w:rPr>
          </w:pPr>
          <w:r w:rsidRPr="008B23BE">
            <w:rPr>
              <w:rFonts w:eastAsia="Arial"/>
              <w:color w:val="003C69"/>
              <w:sz w:val="18"/>
            </w:rPr>
            <w:br/>
          </w:r>
          <w:proofErr w:type="spellStart"/>
          <w:r w:rsidRPr="008B23BE">
            <w:rPr>
              <w:rFonts w:eastAsia="Arial"/>
              <w:b/>
              <w:bCs/>
              <w:color w:val="003C69"/>
              <w:sz w:val="28"/>
              <w:szCs w:val="28"/>
            </w:rPr>
            <w:t>Freiheit</w:t>
          </w:r>
          <w:proofErr w:type="spellEnd"/>
          <w:r w:rsidRPr="008B23BE">
            <w:rPr>
              <w:rFonts w:eastAsia="Arial"/>
              <w:b/>
              <w:bCs/>
              <w:color w:val="003C69"/>
              <w:sz w:val="28"/>
              <w:szCs w:val="28"/>
            </w:rPr>
            <w:t xml:space="preserve">. </w:t>
          </w:r>
          <w:proofErr w:type="spellStart"/>
          <w:r w:rsidRPr="008B23BE">
            <w:rPr>
              <w:rFonts w:eastAsia="Arial"/>
              <w:b/>
              <w:bCs/>
              <w:color w:val="003C69"/>
              <w:sz w:val="28"/>
              <w:szCs w:val="28"/>
            </w:rPr>
            <w:t>Solidarität</w:t>
          </w:r>
          <w:proofErr w:type="spellEnd"/>
          <w:r w:rsidRPr="008B23BE">
            <w:rPr>
              <w:rFonts w:eastAsia="Arial"/>
              <w:b/>
              <w:bCs/>
              <w:color w:val="003C69"/>
              <w:sz w:val="28"/>
              <w:szCs w:val="28"/>
            </w:rPr>
            <w:t>.</w:t>
          </w:r>
        </w:p>
        <w:p w14:paraId="14251BCE" w14:textId="77777777" w:rsidR="008B23BE" w:rsidRPr="008B23BE" w:rsidRDefault="008B23BE" w:rsidP="008B23BE">
          <w:pPr>
            <w:tabs>
              <w:tab w:val="center" w:pos="4536"/>
              <w:tab w:val="right" w:pos="9072"/>
            </w:tabs>
            <w:spacing w:line="235" w:lineRule="auto"/>
            <w:rPr>
              <w:rFonts w:eastAsia="Arial"/>
              <w:color w:val="003C69"/>
              <w:sz w:val="18"/>
            </w:rPr>
          </w:pPr>
          <w:proofErr w:type="spellStart"/>
          <w:r w:rsidRPr="008B23BE">
            <w:rPr>
              <w:rFonts w:eastAsia="Arial"/>
              <w:b/>
              <w:bCs/>
              <w:color w:val="003C69"/>
              <w:spacing w:val="-2"/>
              <w:sz w:val="28"/>
              <w:szCs w:val="28"/>
            </w:rPr>
            <w:t>Verantwortung</w:t>
          </w:r>
          <w:proofErr w:type="spellEnd"/>
          <w:r w:rsidRPr="008B23BE">
            <w:rPr>
              <w:rFonts w:eastAsia="Arial"/>
              <w:b/>
              <w:bCs/>
              <w:color w:val="003C69"/>
              <w:sz w:val="28"/>
              <w:szCs w:val="28"/>
            </w:rPr>
            <w:t>.</w:t>
          </w:r>
        </w:p>
      </w:tc>
      <w:tc>
        <w:tcPr>
          <w:tcW w:w="5880" w:type="dxa"/>
          <w:tcBorders>
            <w:top w:val="nil"/>
            <w:left w:val="nil"/>
            <w:bottom w:val="nil"/>
            <w:right w:val="nil"/>
          </w:tcBorders>
          <w:vAlign w:val="bottom"/>
        </w:tcPr>
        <w:p w14:paraId="6EA85CD0" w14:textId="25FA9B91" w:rsidR="008B23BE" w:rsidRPr="008B23BE" w:rsidRDefault="008C2751" w:rsidP="008B23BE">
          <w:pPr>
            <w:tabs>
              <w:tab w:val="center" w:pos="4536"/>
              <w:tab w:val="right" w:pos="9072"/>
            </w:tabs>
            <w:spacing w:line="235" w:lineRule="auto"/>
            <w:jc w:val="right"/>
            <w:rPr>
              <w:rFonts w:eastAsia="Arial"/>
              <w:sz w:val="18"/>
            </w:rPr>
          </w:pPr>
          <w:r>
            <w:rPr>
              <w:noProof/>
            </w:rPr>
            <w:drawing>
              <wp:anchor distT="0" distB="0" distL="114300" distR="114300" simplePos="0" relativeHeight="251656192" behindDoc="1" locked="0" layoutInCell="1" allowOverlap="1" wp14:anchorId="7544934D" wp14:editId="42961946">
                <wp:simplePos x="0" y="0"/>
                <wp:positionH relativeFrom="column">
                  <wp:posOffset>1674495</wp:posOffset>
                </wp:positionH>
                <wp:positionV relativeFrom="paragraph">
                  <wp:posOffset>-43180</wp:posOffset>
                </wp:positionV>
                <wp:extent cx="1685925" cy="950595"/>
                <wp:effectExtent l="0" t="0" r="0"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950595"/>
                        </a:xfrm>
                        <a:prstGeom prst="rect">
                          <a:avLst/>
                        </a:prstGeom>
                      </pic:spPr>
                    </pic:pic>
                  </a:graphicData>
                </a:graphic>
                <wp14:sizeRelH relativeFrom="margin">
                  <wp14:pctWidth>0</wp14:pctWidth>
                </wp14:sizeRelH>
                <wp14:sizeRelV relativeFrom="margin">
                  <wp14:pctHeight>0</wp14:pctHeight>
                </wp14:sizeRelV>
              </wp:anchor>
            </w:drawing>
          </w:r>
        </w:p>
      </w:tc>
    </w:tr>
  </w:tbl>
  <w:p w14:paraId="3CDD0F36" w14:textId="22A81A03" w:rsidR="00153356" w:rsidRDefault="00153356" w:rsidP="006E194E">
    <w:pPr>
      <w:pStyle w:val="Ortspartei"/>
      <w:tabs>
        <w:tab w:val="left" w:pos="6450"/>
      </w:tabs>
      <w:rPr>
        <w:rFonts w:ascii="Arial Black" w:hAnsi="Arial Black" w:cs="Arial"/>
        <w:sz w:val="24"/>
        <w:szCs w:val="24"/>
      </w:rPr>
    </w:pPr>
  </w:p>
  <w:p w14:paraId="571CAF44" w14:textId="77777777" w:rsidR="00153356" w:rsidRDefault="00153356" w:rsidP="00153356">
    <w:pPr>
      <w:pStyle w:val="Ortspartei"/>
      <w:pBdr>
        <w:bottom w:val="single" w:sz="12" w:space="1" w:color="auto"/>
      </w:pBdr>
      <w:rPr>
        <w:rFonts w:ascii="Arial" w:hAnsi="Arial" w:cs="Arial"/>
        <w:b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477"/>
    <w:multiLevelType w:val="hybridMultilevel"/>
    <w:tmpl w:val="F278B0E6"/>
    <w:lvl w:ilvl="0" w:tplc="4FE68D44">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EA6BF7"/>
    <w:multiLevelType w:val="hybridMultilevel"/>
    <w:tmpl w:val="84D43CD6"/>
    <w:lvl w:ilvl="0" w:tplc="A084622A">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0D32B5"/>
    <w:multiLevelType w:val="hybridMultilevel"/>
    <w:tmpl w:val="09CC59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78020B"/>
    <w:multiLevelType w:val="hybridMultilevel"/>
    <w:tmpl w:val="71F688A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D24586D"/>
    <w:multiLevelType w:val="hybridMultilevel"/>
    <w:tmpl w:val="05422FE2"/>
    <w:lvl w:ilvl="0" w:tplc="8EF49636">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02055B"/>
    <w:multiLevelType w:val="hybridMultilevel"/>
    <w:tmpl w:val="57BC43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3F2617F"/>
    <w:multiLevelType w:val="hybridMultilevel"/>
    <w:tmpl w:val="F71C9C56"/>
    <w:lvl w:ilvl="0" w:tplc="AB02F920">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50C1A41"/>
    <w:multiLevelType w:val="hybridMultilevel"/>
    <w:tmpl w:val="38F098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621214B"/>
    <w:multiLevelType w:val="hybridMultilevel"/>
    <w:tmpl w:val="C3AE66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6B55AA7"/>
    <w:multiLevelType w:val="hybridMultilevel"/>
    <w:tmpl w:val="1CAC68B6"/>
    <w:lvl w:ilvl="0" w:tplc="ABBCBDC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8D14B8D"/>
    <w:multiLevelType w:val="hybridMultilevel"/>
    <w:tmpl w:val="F1EA67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8EA0637"/>
    <w:multiLevelType w:val="hybridMultilevel"/>
    <w:tmpl w:val="1DCED03A"/>
    <w:lvl w:ilvl="0" w:tplc="AB02F920">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9418A1"/>
    <w:multiLevelType w:val="hybridMultilevel"/>
    <w:tmpl w:val="6F90687C"/>
    <w:lvl w:ilvl="0" w:tplc="B722228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E000E83"/>
    <w:multiLevelType w:val="hybridMultilevel"/>
    <w:tmpl w:val="BE5A23B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EA304E8"/>
    <w:multiLevelType w:val="hybridMultilevel"/>
    <w:tmpl w:val="84DA23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C4F16FC"/>
    <w:multiLevelType w:val="hybridMultilevel"/>
    <w:tmpl w:val="0D6655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CFC6EDF"/>
    <w:multiLevelType w:val="hybridMultilevel"/>
    <w:tmpl w:val="D0746EBC"/>
    <w:lvl w:ilvl="0" w:tplc="90300B6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FE06C31"/>
    <w:multiLevelType w:val="hybridMultilevel"/>
    <w:tmpl w:val="46ACAC94"/>
    <w:lvl w:ilvl="0" w:tplc="D5E8B536">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1750446"/>
    <w:multiLevelType w:val="hybridMultilevel"/>
    <w:tmpl w:val="20247652"/>
    <w:lvl w:ilvl="0" w:tplc="A496A6BC">
      <w:start w:val="5"/>
      <w:numFmt w:val="bullet"/>
      <w:lvlText w:val="-"/>
      <w:lvlJc w:val="left"/>
      <w:pPr>
        <w:ind w:left="2340" w:hanging="360"/>
      </w:pPr>
      <w:rPr>
        <w:rFonts w:ascii="Arial" w:eastAsiaTheme="minorHAnsi" w:hAnsi="Arial" w:cs="Arial" w:hint="default"/>
      </w:rPr>
    </w:lvl>
    <w:lvl w:ilvl="1" w:tplc="08070003" w:tentative="1">
      <w:start w:val="1"/>
      <w:numFmt w:val="bullet"/>
      <w:lvlText w:val="o"/>
      <w:lvlJc w:val="left"/>
      <w:pPr>
        <w:ind w:left="3060" w:hanging="360"/>
      </w:pPr>
      <w:rPr>
        <w:rFonts w:ascii="Courier New" w:hAnsi="Courier New" w:cs="Courier New" w:hint="default"/>
      </w:rPr>
    </w:lvl>
    <w:lvl w:ilvl="2" w:tplc="08070005" w:tentative="1">
      <w:start w:val="1"/>
      <w:numFmt w:val="bullet"/>
      <w:lvlText w:val=""/>
      <w:lvlJc w:val="left"/>
      <w:pPr>
        <w:ind w:left="3780" w:hanging="360"/>
      </w:pPr>
      <w:rPr>
        <w:rFonts w:ascii="Wingdings" w:hAnsi="Wingdings" w:hint="default"/>
      </w:rPr>
    </w:lvl>
    <w:lvl w:ilvl="3" w:tplc="08070001" w:tentative="1">
      <w:start w:val="1"/>
      <w:numFmt w:val="bullet"/>
      <w:lvlText w:val=""/>
      <w:lvlJc w:val="left"/>
      <w:pPr>
        <w:ind w:left="4500" w:hanging="360"/>
      </w:pPr>
      <w:rPr>
        <w:rFonts w:ascii="Symbol" w:hAnsi="Symbol" w:hint="default"/>
      </w:rPr>
    </w:lvl>
    <w:lvl w:ilvl="4" w:tplc="08070003" w:tentative="1">
      <w:start w:val="1"/>
      <w:numFmt w:val="bullet"/>
      <w:lvlText w:val="o"/>
      <w:lvlJc w:val="left"/>
      <w:pPr>
        <w:ind w:left="5220" w:hanging="360"/>
      </w:pPr>
      <w:rPr>
        <w:rFonts w:ascii="Courier New" w:hAnsi="Courier New" w:cs="Courier New" w:hint="default"/>
      </w:rPr>
    </w:lvl>
    <w:lvl w:ilvl="5" w:tplc="08070005" w:tentative="1">
      <w:start w:val="1"/>
      <w:numFmt w:val="bullet"/>
      <w:lvlText w:val=""/>
      <w:lvlJc w:val="left"/>
      <w:pPr>
        <w:ind w:left="5940" w:hanging="360"/>
      </w:pPr>
      <w:rPr>
        <w:rFonts w:ascii="Wingdings" w:hAnsi="Wingdings" w:hint="default"/>
      </w:rPr>
    </w:lvl>
    <w:lvl w:ilvl="6" w:tplc="08070001" w:tentative="1">
      <w:start w:val="1"/>
      <w:numFmt w:val="bullet"/>
      <w:lvlText w:val=""/>
      <w:lvlJc w:val="left"/>
      <w:pPr>
        <w:ind w:left="6660" w:hanging="360"/>
      </w:pPr>
      <w:rPr>
        <w:rFonts w:ascii="Symbol" w:hAnsi="Symbol" w:hint="default"/>
      </w:rPr>
    </w:lvl>
    <w:lvl w:ilvl="7" w:tplc="08070003" w:tentative="1">
      <w:start w:val="1"/>
      <w:numFmt w:val="bullet"/>
      <w:lvlText w:val="o"/>
      <w:lvlJc w:val="left"/>
      <w:pPr>
        <w:ind w:left="7380" w:hanging="360"/>
      </w:pPr>
      <w:rPr>
        <w:rFonts w:ascii="Courier New" w:hAnsi="Courier New" w:cs="Courier New" w:hint="default"/>
      </w:rPr>
    </w:lvl>
    <w:lvl w:ilvl="8" w:tplc="08070005" w:tentative="1">
      <w:start w:val="1"/>
      <w:numFmt w:val="bullet"/>
      <w:lvlText w:val=""/>
      <w:lvlJc w:val="left"/>
      <w:pPr>
        <w:ind w:left="8100" w:hanging="360"/>
      </w:pPr>
      <w:rPr>
        <w:rFonts w:ascii="Wingdings" w:hAnsi="Wingdings" w:hint="default"/>
      </w:rPr>
    </w:lvl>
  </w:abstractNum>
  <w:abstractNum w:abstractNumId="19" w15:restartNumberingAfterBreak="0">
    <w:nsid w:val="32007962"/>
    <w:multiLevelType w:val="hybridMultilevel"/>
    <w:tmpl w:val="CFBCE086"/>
    <w:lvl w:ilvl="0" w:tplc="0807000F">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1504B3"/>
    <w:multiLevelType w:val="hybridMultilevel"/>
    <w:tmpl w:val="B49E7F22"/>
    <w:lvl w:ilvl="0" w:tplc="26666BBE">
      <w:start w:val="7"/>
      <w:numFmt w:val="bullet"/>
      <w:lvlText w:val="-"/>
      <w:lvlJc w:val="left"/>
      <w:pPr>
        <w:ind w:left="1095" w:hanging="360"/>
      </w:pPr>
      <w:rPr>
        <w:rFonts w:ascii="Arial" w:eastAsiaTheme="minorHAnsi" w:hAnsi="Arial" w:cs="Arial" w:hint="default"/>
      </w:rPr>
    </w:lvl>
    <w:lvl w:ilvl="1" w:tplc="08070003" w:tentative="1">
      <w:start w:val="1"/>
      <w:numFmt w:val="bullet"/>
      <w:lvlText w:val="o"/>
      <w:lvlJc w:val="left"/>
      <w:pPr>
        <w:ind w:left="1815" w:hanging="360"/>
      </w:pPr>
      <w:rPr>
        <w:rFonts w:ascii="Courier New" w:hAnsi="Courier New" w:cs="Courier New" w:hint="default"/>
      </w:rPr>
    </w:lvl>
    <w:lvl w:ilvl="2" w:tplc="08070005" w:tentative="1">
      <w:start w:val="1"/>
      <w:numFmt w:val="bullet"/>
      <w:lvlText w:val=""/>
      <w:lvlJc w:val="left"/>
      <w:pPr>
        <w:ind w:left="2535" w:hanging="360"/>
      </w:pPr>
      <w:rPr>
        <w:rFonts w:ascii="Wingdings" w:hAnsi="Wingdings" w:hint="default"/>
      </w:rPr>
    </w:lvl>
    <w:lvl w:ilvl="3" w:tplc="08070001" w:tentative="1">
      <w:start w:val="1"/>
      <w:numFmt w:val="bullet"/>
      <w:lvlText w:val=""/>
      <w:lvlJc w:val="left"/>
      <w:pPr>
        <w:ind w:left="3255" w:hanging="360"/>
      </w:pPr>
      <w:rPr>
        <w:rFonts w:ascii="Symbol" w:hAnsi="Symbol" w:hint="default"/>
      </w:rPr>
    </w:lvl>
    <w:lvl w:ilvl="4" w:tplc="08070003" w:tentative="1">
      <w:start w:val="1"/>
      <w:numFmt w:val="bullet"/>
      <w:lvlText w:val="o"/>
      <w:lvlJc w:val="left"/>
      <w:pPr>
        <w:ind w:left="3975" w:hanging="360"/>
      </w:pPr>
      <w:rPr>
        <w:rFonts w:ascii="Courier New" w:hAnsi="Courier New" w:cs="Courier New" w:hint="default"/>
      </w:rPr>
    </w:lvl>
    <w:lvl w:ilvl="5" w:tplc="08070005" w:tentative="1">
      <w:start w:val="1"/>
      <w:numFmt w:val="bullet"/>
      <w:lvlText w:val=""/>
      <w:lvlJc w:val="left"/>
      <w:pPr>
        <w:ind w:left="4695" w:hanging="360"/>
      </w:pPr>
      <w:rPr>
        <w:rFonts w:ascii="Wingdings" w:hAnsi="Wingdings" w:hint="default"/>
      </w:rPr>
    </w:lvl>
    <w:lvl w:ilvl="6" w:tplc="08070001" w:tentative="1">
      <w:start w:val="1"/>
      <w:numFmt w:val="bullet"/>
      <w:lvlText w:val=""/>
      <w:lvlJc w:val="left"/>
      <w:pPr>
        <w:ind w:left="5415" w:hanging="360"/>
      </w:pPr>
      <w:rPr>
        <w:rFonts w:ascii="Symbol" w:hAnsi="Symbol" w:hint="default"/>
      </w:rPr>
    </w:lvl>
    <w:lvl w:ilvl="7" w:tplc="08070003" w:tentative="1">
      <w:start w:val="1"/>
      <w:numFmt w:val="bullet"/>
      <w:lvlText w:val="o"/>
      <w:lvlJc w:val="left"/>
      <w:pPr>
        <w:ind w:left="6135" w:hanging="360"/>
      </w:pPr>
      <w:rPr>
        <w:rFonts w:ascii="Courier New" w:hAnsi="Courier New" w:cs="Courier New" w:hint="default"/>
      </w:rPr>
    </w:lvl>
    <w:lvl w:ilvl="8" w:tplc="08070005" w:tentative="1">
      <w:start w:val="1"/>
      <w:numFmt w:val="bullet"/>
      <w:lvlText w:val=""/>
      <w:lvlJc w:val="left"/>
      <w:pPr>
        <w:ind w:left="6855" w:hanging="360"/>
      </w:pPr>
      <w:rPr>
        <w:rFonts w:ascii="Wingdings" w:hAnsi="Wingdings" w:hint="default"/>
      </w:rPr>
    </w:lvl>
  </w:abstractNum>
  <w:abstractNum w:abstractNumId="21" w15:restartNumberingAfterBreak="0">
    <w:nsid w:val="37CE086E"/>
    <w:multiLevelType w:val="hybridMultilevel"/>
    <w:tmpl w:val="20D29B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C9D1642"/>
    <w:multiLevelType w:val="multilevel"/>
    <w:tmpl w:val="3EB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40CF7"/>
    <w:multiLevelType w:val="hybridMultilevel"/>
    <w:tmpl w:val="CBECAA34"/>
    <w:lvl w:ilvl="0" w:tplc="7C16E90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CB15906"/>
    <w:multiLevelType w:val="hybridMultilevel"/>
    <w:tmpl w:val="4D7AB140"/>
    <w:lvl w:ilvl="0" w:tplc="496AC6D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09B7E84"/>
    <w:multiLevelType w:val="hybridMultilevel"/>
    <w:tmpl w:val="797CEE40"/>
    <w:lvl w:ilvl="0" w:tplc="8C1A6140">
      <w:start w:val="1"/>
      <w:numFmt w:val="decimal"/>
      <w:lvlText w:val="%1."/>
      <w:lvlJc w:val="left"/>
      <w:pPr>
        <w:tabs>
          <w:tab w:val="num" w:pos="720"/>
        </w:tabs>
        <w:ind w:left="720" w:hanging="360"/>
      </w:pPr>
      <w:rPr>
        <w:rFonts w:ascii="Arial" w:hAnsi="Arial" w:cs="Arial" w:hint="default"/>
        <w:sz w:val="22"/>
        <w:szCs w:val="22"/>
      </w:rPr>
    </w:lvl>
    <w:lvl w:ilvl="1" w:tplc="7376DF22" w:tentative="1">
      <w:start w:val="1"/>
      <w:numFmt w:val="decimal"/>
      <w:lvlText w:val="%2."/>
      <w:lvlJc w:val="left"/>
      <w:pPr>
        <w:tabs>
          <w:tab w:val="num" w:pos="1440"/>
        </w:tabs>
        <w:ind w:left="1440" w:hanging="360"/>
      </w:pPr>
    </w:lvl>
    <w:lvl w:ilvl="2" w:tplc="DF2C14B6" w:tentative="1">
      <w:start w:val="1"/>
      <w:numFmt w:val="decimal"/>
      <w:lvlText w:val="%3."/>
      <w:lvlJc w:val="left"/>
      <w:pPr>
        <w:tabs>
          <w:tab w:val="num" w:pos="2160"/>
        </w:tabs>
        <w:ind w:left="2160" w:hanging="360"/>
      </w:pPr>
    </w:lvl>
    <w:lvl w:ilvl="3" w:tplc="CCA6AE88" w:tentative="1">
      <w:start w:val="1"/>
      <w:numFmt w:val="decimal"/>
      <w:lvlText w:val="%4."/>
      <w:lvlJc w:val="left"/>
      <w:pPr>
        <w:tabs>
          <w:tab w:val="num" w:pos="2880"/>
        </w:tabs>
        <w:ind w:left="2880" w:hanging="360"/>
      </w:pPr>
    </w:lvl>
    <w:lvl w:ilvl="4" w:tplc="07F802EA" w:tentative="1">
      <w:start w:val="1"/>
      <w:numFmt w:val="decimal"/>
      <w:lvlText w:val="%5."/>
      <w:lvlJc w:val="left"/>
      <w:pPr>
        <w:tabs>
          <w:tab w:val="num" w:pos="3600"/>
        </w:tabs>
        <w:ind w:left="3600" w:hanging="360"/>
      </w:pPr>
    </w:lvl>
    <w:lvl w:ilvl="5" w:tplc="10F0246A" w:tentative="1">
      <w:start w:val="1"/>
      <w:numFmt w:val="decimal"/>
      <w:lvlText w:val="%6."/>
      <w:lvlJc w:val="left"/>
      <w:pPr>
        <w:tabs>
          <w:tab w:val="num" w:pos="4320"/>
        </w:tabs>
        <w:ind w:left="4320" w:hanging="360"/>
      </w:pPr>
    </w:lvl>
    <w:lvl w:ilvl="6" w:tplc="48B47396" w:tentative="1">
      <w:start w:val="1"/>
      <w:numFmt w:val="decimal"/>
      <w:lvlText w:val="%7."/>
      <w:lvlJc w:val="left"/>
      <w:pPr>
        <w:tabs>
          <w:tab w:val="num" w:pos="5040"/>
        </w:tabs>
        <w:ind w:left="5040" w:hanging="360"/>
      </w:pPr>
    </w:lvl>
    <w:lvl w:ilvl="7" w:tplc="B9E2B310" w:tentative="1">
      <w:start w:val="1"/>
      <w:numFmt w:val="decimal"/>
      <w:lvlText w:val="%8."/>
      <w:lvlJc w:val="left"/>
      <w:pPr>
        <w:tabs>
          <w:tab w:val="num" w:pos="5760"/>
        </w:tabs>
        <w:ind w:left="5760" w:hanging="360"/>
      </w:pPr>
    </w:lvl>
    <w:lvl w:ilvl="8" w:tplc="ED9E61D2" w:tentative="1">
      <w:start w:val="1"/>
      <w:numFmt w:val="decimal"/>
      <w:lvlText w:val="%9."/>
      <w:lvlJc w:val="left"/>
      <w:pPr>
        <w:tabs>
          <w:tab w:val="num" w:pos="6480"/>
        </w:tabs>
        <w:ind w:left="6480" w:hanging="360"/>
      </w:pPr>
    </w:lvl>
  </w:abstractNum>
  <w:abstractNum w:abstractNumId="26" w15:restartNumberingAfterBreak="0">
    <w:nsid w:val="516A0BF8"/>
    <w:multiLevelType w:val="hybridMultilevel"/>
    <w:tmpl w:val="B100F3E6"/>
    <w:lvl w:ilvl="0" w:tplc="7D1044C6">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2206B64"/>
    <w:multiLevelType w:val="hybridMultilevel"/>
    <w:tmpl w:val="47804D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195A01"/>
    <w:multiLevelType w:val="hybridMultilevel"/>
    <w:tmpl w:val="EE3611A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60674F1"/>
    <w:multiLevelType w:val="hybridMultilevel"/>
    <w:tmpl w:val="75002134"/>
    <w:lvl w:ilvl="0" w:tplc="29EC9194">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F4C386F"/>
    <w:multiLevelType w:val="hybridMultilevel"/>
    <w:tmpl w:val="72A6BC32"/>
    <w:lvl w:ilvl="0" w:tplc="D1A2C25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FBB4E0B"/>
    <w:multiLevelType w:val="hybridMultilevel"/>
    <w:tmpl w:val="0784B1D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0D76BAC"/>
    <w:multiLevelType w:val="hybridMultilevel"/>
    <w:tmpl w:val="37D8C2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6587BB7"/>
    <w:multiLevelType w:val="hybridMultilevel"/>
    <w:tmpl w:val="574A28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D6B70D5"/>
    <w:multiLevelType w:val="hybridMultilevel"/>
    <w:tmpl w:val="C7B894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E1A241A"/>
    <w:multiLevelType w:val="hybridMultilevel"/>
    <w:tmpl w:val="AD0668CA"/>
    <w:lvl w:ilvl="0" w:tplc="0807000F">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F3518EB"/>
    <w:multiLevelType w:val="hybridMultilevel"/>
    <w:tmpl w:val="C5D40B54"/>
    <w:lvl w:ilvl="0" w:tplc="FB48A57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F9D2080"/>
    <w:multiLevelType w:val="hybridMultilevel"/>
    <w:tmpl w:val="25A478F4"/>
    <w:lvl w:ilvl="0" w:tplc="A0185F80">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FAD1B4B"/>
    <w:multiLevelType w:val="hybridMultilevel"/>
    <w:tmpl w:val="D62CF480"/>
    <w:lvl w:ilvl="0" w:tplc="509CF168">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C4A12"/>
    <w:multiLevelType w:val="hybridMultilevel"/>
    <w:tmpl w:val="A7145E62"/>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40" w15:restartNumberingAfterBreak="0">
    <w:nsid w:val="72131ABF"/>
    <w:multiLevelType w:val="hybridMultilevel"/>
    <w:tmpl w:val="4092B402"/>
    <w:lvl w:ilvl="0" w:tplc="0BDAF7BA">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27A704D"/>
    <w:multiLevelType w:val="hybridMultilevel"/>
    <w:tmpl w:val="17B4A93C"/>
    <w:lvl w:ilvl="0" w:tplc="0DEA1B7E">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900467"/>
    <w:multiLevelType w:val="hybridMultilevel"/>
    <w:tmpl w:val="B14A134E"/>
    <w:lvl w:ilvl="0" w:tplc="AB800114">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9CE3929"/>
    <w:multiLevelType w:val="hybridMultilevel"/>
    <w:tmpl w:val="101A085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716583927">
    <w:abstractNumId w:val="9"/>
  </w:num>
  <w:num w:numId="2" w16cid:durableId="1589608015">
    <w:abstractNumId w:val="24"/>
  </w:num>
  <w:num w:numId="3" w16cid:durableId="1564484663">
    <w:abstractNumId w:val="23"/>
  </w:num>
  <w:num w:numId="4" w16cid:durableId="1235554130">
    <w:abstractNumId w:val="3"/>
  </w:num>
  <w:num w:numId="5" w16cid:durableId="1248467089">
    <w:abstractNumId w:val="8"/>
  </w:num>
  <w:num w:numId="6" w16cid:durableId="2060784192">
    <w:abstractNumId w:val="15"/>
  </w:num>
  <w:num w:numId="7" w16cid:durableId="1279994769">
    <w:abstractNumId w:val="33"/>
  </w:num>
  <w:num w:numId="8" w16cid:durableId="1228492381">
    <w:abstractNumId w:val="14"/>
  </w:num>
  <w:num w:numId="9" w16cid:durableId="675377755">
    <w:abstractNumId w:val="35"/>
  </w:num>
  <w:num w:numId="10" w16cid:durableId="647247632">
    <w:abstractNumId w:val="2"/>
  </w:num>
  <w:num w:numId="11" w16cid:durableId="25569528">
    <w:abstractNumId w:val="19"/>
  </w:num>
  <w:num w:numId="12" w16cid:durableId="740061800">
    <w:abstractNumId w:val="26"/>
  </w:num>
  <w:num w:numId="13" w16cid:durableId="825629714">
    <w:abstractNumId w:val="4"/>
  </w:num>
  <w:num w:numId="14" w16cid:durableId="1237089403">
    <w:abstractNumId w:val="20"/>
  </w:num>
  <w:num w:numId="15" w16cid:durableId="1051225975">
    <w:abstractNumId w:val="1"/>
  </w:num>
  <w:num w:numId="16" w16cid:durableId="1219828181">
    <w:abstractNumId w:val="10"/>
  </w:num>
  <w:num w:numId="17" w16cid:durableId="1917860904">
    <w:abstractNumId w:val="5"/>
  </w:num>
  <w:num w:numId="18" w16cid:durableId="1083528332">
    <w:abstractNumId w:val="34"/>
  </w:num>
  <w:num w:numId="19" w16cid:durableId="2127505537">
    <w:abstractNumId w:val="6"/>
  </w:num>
  <w:num w:numId="20" w16cid:durableId="605121374">
    <w:abstractNumId w:val="7"/>
  </w:num>
  <w:num w:numId="21" w16cid:durableId="1758557409">
    <w:abstractNumId w:val="11"/>
  </w:num>
  <w:num w:numId="22" w16cid:durableId="128674987">
    <w:abstractNumId w:val="42"/>
  </w:num>
  <w:num w:numId="23" w16cid:durableId="1868062101">
    <w:abstractNumId w:val="31"/>
  </w:num>
  <w:num w:numId="24" w16cid:durableId="444470359">
    <w:abstractNumId w:val="28"/>
  </w:num>
  <w:num w:numId="25" w16cid:durableId="1511144007">
    <w:abstractNumId w:val="37"/>
  </w:num>
  <w:num w:numId="26" w16cid:durableId="501166419">
    <w:abstractNumId w:val="36"/>
  </w:num>
  <w:num w:numId="27" w16cid:durableId="1979990773">
    <w:abstractNumId w:val="18"/>
  </w:num>
  <w:num w:numId="28" w16cid:durableId="2097089965">
    <w:abstractNumId w:val="30"/>
  </w:num>
  <w:num w:numId="29" w16cid:durableId="615330588">
    <w:abstractNumId w:val="38"/>
  </w:num>
  <w:num w:numId="30" w16cid:durableId="875193325">
    <w:abstractNumId w:val="12"/>
  </w:num>
  <w:num w:numId="31" w16cid:durableId="897131532">
    <w:abstractNumId w:val="17"/>
  </w:num>
  <w:num w:numId="32" w16cid:durableId="99883128">
    <w:abstractNumId w:val="0"/>
  </w:num>
  <w:num w:numId="33" w16cid:durableId="91248917">
    <w:abstractNumId w:val="40"/>
  </w:num>
  <w:num w:numId="34" w16cid:durableId="519053368">
    <w:abstractNumId w:val="41"/>
  </w:num>
  <w:num w:numId="35" w16cid:durableId="755517397">
    <w:abstractNumId w:val="13"/>
  </w:num>
  <w:num w:numId="36" w16cid:durableId="1944876663">
    <w:abstractNumId w:val="21"/>
  </w:num>
  <w:num w:numId="37" w16cid:durableId="1437601921">
    <w:abstractNumId w:val="39"/>
  </w:num>
  <w:num w:numId="38" w16cid:durableId="1858813961">
    <w:abstractNumId w:val="27"/>
  </w:num>
  <w:num w:numId="39" w16cid:durableId="5010511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39753">
    <w:abstractNumId w:val="22"/>
  </w:num>
  <w:num w:numId="41" w16cid:durableId="2064714831">
    <w:abstractNumId w:val="32"/>
  </w:num>
  <w:num w:numId="42" w16cid:durableId="814953975">
    <w:abstractNumId w:val="16"/>
  </w:num>
  <w:num w:numId="43" w16cid:durableId="1948542847">
    <w:abstractNumId w:val="29"/>
  </w:num>
  <w:num w:numId="44" w16cid:durableId="8875709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9E"/>
    <w:rsid w:val="000034B6"/>
    <w:rsid w:val="00007E8D"/>
    <w:rsid w:val="0001148E"/>
    <w:rsid w:val="000114FE"/>
    <w:rsid w:val="00020574"/>
    <w:rsid w:val="0002407C"/>
    <w:rsid w:val="0002422E"/>
    <w:rsid w:val="00024A5E"/>
    <w:rsid w:val="00035D33"/>
    <w:rsid w:val="00037FE8"/>
    <w:rsid w:val="00040A94"/>
    <w:rsid w:val="00042182"/>
    <w:rsid w:val="00045A2E"/>
    <w:rsid w:val="00051415"/>
    <w:rsid w:val="00057541"/>
    <w:rsid w:val="00060EC7"/>
    <w:rsid w:val="000666DF"/>
    <w:rsid w:val="00070951"/>
    <w:rsid w:val="00070E2E"/>
    <w:rsid w:val="000765B4"/>
    <w:rsid w:val="000771CB"/>
    <w:rsid w:val="00077223"/>
    <w:rsid w:val="000860AD"/>
    <w:rsid w:val="00091404"/>
    <w:rsid w:val="0009453E"/>
    <w:rsid w:val="00094824"/>
    <w:rsid w:val="000A2F29"/>
    <w:rsid w:val="000A768C"/>
    <w:rsid w:val="000B3A05"/>
    <w:rsid w:val="000B7ABE"/>
    <w:rsid w:val="000C3964"/>
    <w:rsid w:val="000D0004"/>
    <w:rsid w:val="000D5903"/>
    <w:rsid w:val="000E257B"/>
    <w:rsid w:val="000E6C47"/>
    <w:rsid w:val="000F2CCE"/>
    <w:rsid w:val="000F71E1"/>
    <w:rsid w:val="001016DE"/>
    <w:rsid w:val="00107B6B"/>
    <w:rsid w:val="00113154"/>
    <w:rsid w:val="001153FF"/>
    <w:rsid w:val="0011797B"/>
    <w:rsid w:val="001219AB"/>
    <w:rsid w:val="001239FB"/>
    <w:rsid w:val="00125594"/>
    <w:rsid w:val="00127499"/>
    <w:rsid w:val="0013079E"/>
    <w:rsid w:val="00131B7C"/>
    <w:rsid w:val="001423DC"/>
    <w:rsid w:val="00144305"/>
    <w:rsid w:val="0015054C"/>
    <w:rsid w:val="00150CFC"/>
    <w:rsid w:val="00153356"/>
    <w:rsid w:val="00155390"/>
    <w:rsid w:val="00157078"/>
    <w:rsid w:val="00160E72"/>
    <w:rsid w:val="0016261E"/>
    <w:rsid w:val="00163FB1"/>
    <w:rsid w:val="00167817"/>
    <w:rsid w:val="00170F21"/>
    <w:rsid w:val="00181AE6"/>
    <w:rsid w:val="00183890"/>
    <w:rsid w:val="00190EA1"/>
    <w:rsid w:val="001916E6"/>
    <w:rsid w:val="00195C7A"/>
    <w:rsid w:val="001A1A5D"/>
    <w:rsid w:val="001A1C77"/>
    <w:rsid w:val="001A29DE"/>
    <w:rsid w:val="001A50C3"/>
    <w:rsid w:val="001A7330"/>
    <w:rsid w:val="001B138D"/>
    <w:rsid w:val="001B1B14"/>
    <w:rsid w:val="001B3941"/>
    <w:rsid w:val="001C10F7"/>
    <w:rsid w:val="001C18D6"/>
    <w:rsid w:val="001C57B8"/>
    <w:rsid w:val="001E3D8B"/>
    <w:rsid w:val="001E3E20"/>
    <w:rsid w:val="001E5023"/>
    <w:rsid w:val="001E52DC"/>
    <w:rsid w:val="001E7089"/>
    <w:rsid w:val="001F578C"/>
    <w:rsid w:val="0020457B"/>
    <w:rsid w:val="00207554"/>
    <w:rsid w:val="0021260A"/>
    <w:rsid w:val="002144D1"/>
    <w:rsid w:val="00214BE6"/>
    <w:rsid w:val="00224DEB"/>
    <w:rsid w:val="00232971"/>
    <w:rsid w:val="0023529A"/>
    <w:rsid w:val="002442D1"/>
    <w:rsid w:val="0024523B"/>
    <w:rsid w:val="002517C2"/>
    <w:rsid w:val="0026135E"/>
    <w:rsid w:val="00261762"/>
    <w:rsid w:val="0026561D"/>
    <w:rsid w:val="002738D8"/>
    <w:rsid w:val="00274718"/>
    <w:rsid w:val="0027532C"/>
    <w:rsid w:val="002764BD"/>
    <w:rsid w:val="00277D9D"/>
    <w:rsid w:val="00287892"/>
    <w:rsid w:val="00287FEE"/>
    <w:rsid w:val="002961FF"/>
    <w:rsid w:val="002A46C3"/>
    <w:rsid w:val="002B150B"/>
    <w:rsid w:val="002B4227"/>
    <w:rsid w:val="002B53AF"/>
    <w:rsid w:val="002B6B24"/>
    <w:rsid w:val="002B7BAB"/>
    <w:rsid w:val="002B7DB6"/>
    <w:rsid w:val="002C19D4"/>
    <w:rsid w:val="002C3BB0"/>
    <w:rsid w:val="002D2BAE"/>
    <w:rsid w:val="002F4249"/>
    <w:rsid w:val="002F78CA"/>
    <w:rsid w:val="003005D6"/>
    <w:rsid w:val="003144D2"/>
    <w:rsid w:val="00315014"/>
    <w:rsid w:val="00317863"/>
    <w:rsid w:val="003203C8"/>
    <w:rsid w:val="0033653A"/>
    <w:rsid w:val="003373EA"/>
    <w:rsid w:val="00343067"/>
    <w:rsid w:val="00345A34"/>
    <w:rsid w:val="00346D42"/>
    <w:rsid w:val="003517CB"/>
    <w:rsid w:val="0035194C"/>
    <w:rsid w:val="00352CF8"/>
    <w:rsid w:val="0035327F"/>
    <w:rsid w:val="00355416"/>
    <w:rsid w:val="00360583"/>
    <w:rsid w:val="00361965"/>
    <w:rsid w:val="003752A8"/>
    <w:rsid w:val="00375813"/>
    <w:rsid w:val="00376234"/>
    <w:rsid w:val="00376C6A"/>
    <w:rsid w:val="00380685"/>
    <w:rsid w:val="00392EBA"/>
    <w:rsid w:val="003941BF"/>
    <w:rsid w:val="00396F1F"/>
    <w:rsid w:val="003A25BF"/>
    <w:rsid w:val="003B3239"/>
    <w:rsid w:val="003E27E0"/>
    <w:rsid w:val="003E4567"/>
    <w:rsid w:val="003E59AC"/>
    <w:rsid w:val="003E6B19"/>
    <w:rsid w:val="003E7C3A"/>
    <w:rsid w:val="003F26FF"/>
    <w:rsid w:val="00402E90"/>
    <w:rsid w:val="0040367E"/>
    <w:rsid w:val="00405138"/>
    <w:rsid w:val="00410952"/>
    <w:rsid w:val="00412427"/>
    <w:rsid w:val="004255F9"/>
    <w:rsid w:val="004277A9"/>
    <w:rsid w:val="0043177A"/>
    <w:rsid w:val="00432103"/>
    <w:rsid w:val="00433F11"/>
    <w:rsid w:val="004346A6"/>
    <w:rsid w:val="00437916"/>
    <w:rsid w:val="00440125"/>
    <w:rsid w:val="004408A3"/>
    <w:rsid w:val="00445A28"/>
    <w:rsid w:val="00451411"/>
    <w:rsid w:val="004526B1"/>
    <w:rsid w:val="004560D0"/>
    <w:rsid w:val="00463B84"/>
    <w:rsid w:val="0046640A"/>
    <w:rsid w:val="00466856"/>
    <w:rsid w:val="00466C45"/>
    <w:rsid w:val="00470396"/>
    <w:rsid w:val="00474B2D"/>
    <w:rsid w:val="00480338"/>
    <w:rsid w:val="004811E3"/>
    <w:rsid w:val="00483DC3"/>
    <w:rsid w:val="00495347"/>
    <w:rsid w:val="00496AEE"/>
    <w:rsid w:val="004A4769"/>
    <w:rsid w:val="004A6997"/>
    <w:rsid w:val="004B0E17"/>
    <w:rsid w:val="004C2CBD"/>
    <w:rsid w:val="004C5587"/>
    <w:rsid w:val="004C58C9"/>
    <w:rsid w:val="004D0652"/>
    <w:rsid w:val="004D1358"/>
    <w:rsid w:val="004D4089"/>
    <w:rsid w:val="004E1E4C"/>
    <w:rsid w:val="004E3107"/>
    <w:rsid w:val="004E59DD"/>
    <w:rsid w:val="004E6A30"/>
    <w:rsid w:val="004F016C"/>
    <w:rsid w:val="004F24DD"/>
    <w:rsid w:val="004F356B"/>
    <w:rsid w:val="004F3B8B"/>
    <w:rsid w:val="004F461A"/>
    <w:rsid w:val="004F5F72"/>
    <w:rsid w:val="004F6A97"/>
    <w:rsid w:val="004F7C39"/>
    <w:rsid w:val="0050730F"/>
    <w:rsid w:val="00515943"/>
    <w:rsid w:val="005173FC"/>
    <w:rsid w:val="00526664"/>
    <w:rsid w:val="00537E81"/>
    <w:rsid w:val="0054032B"/>
    <w:rsid w:val="005444FA"/>
    <w:rsid w:val="005478D9"/>
    <w:rsid w:val="005516DD"/>
    <w:rsid w:val="0055257B"/>
    <w:rsid w:val="00555BA4"/>
    <w:rsid w:val="0056279A"/>
    <w:rsid w:val="00565455"/>
    <w:rsid w:val="00567FEB"/>
    <w:rsid w:val="00571682"/>
    <w:rsid w:val="00572BAF"/>
    <w:rsid w:val="00573352"/>
    <w:rsid w:val="0057532A"/>
    <w:rsid w:val="00581CA0"/>
    <w:rsid w:val="0058582D"/>
    <w:rsid w:val="00590D0B"/>
    <w:rsid w:val="0059303D"/>
    <w:rsid w:val="005A6D81"/>
    <w:rsid w:val="005A74F0"/>
    <w:rsid w:val="005B1E4C"/>
    <w:rsid w:val="005B46D5"/>
    <w:rsid w:val="005C039C"/>
    <w:rsid w:val="005C6193"/>
    <w:rsid w:val="005D0425"/>
    <w:rsid w:val="005D6DE2"/>
    <w:rsid w:val="005F01A7"/>
    <w:rsid w:val="005F1E59"/>
    <w:rsid w:val="005F3D19"/>
    <w:rsid w:val="005F63F4"/>
    <w:rsid w:val="005F7313"/>
    <w:rsid w:val="00601227"/>
    <w:rsid w:val="00606A21"/>
    <w:rsid w:val="00613A51"/>
    <w:rsid w:val="00616BF3"/>
    <w:rsid w:val="00620639"/>
    <w:rsid w:val="006207FC"/>
    <w:rsid w:val="006418C8"/>
    <w:rsid w:val="0064496F"/>
    <w:rsid w:val="00650C06"/>
    <w:rsid w:val="0065346B"/>
    <w:rsid w:val="006674D2"/>
    <w:rsid w:val="00667C6A"/>
    <w:rsid w:val="00675387"/>
    <w:rsid w:val="00685A66"/>
    <w:rsid w:val="00691E6E"/>
    <w:rsid w:val="00694FC5"/>
    <w:rsid w:val="00695DC2"/>
    <w:rsid w:val="00696664"/>
    <w:rsid w:val="00697FBB"/>
    <w:rsid w:val="006A1B59"/>
    <w:rsid w:val="006A44EE"/>
    <w:rsid w:val="006A5798"/>
    <w:rsid w:val="006B646A"/>
    <w:rsid w:val="006B7A18"/>
    <w:rsid w:val="006C63BB"/>
    <w:rsid w:val="006D4007"/>
    <w:rsid w:val="006E1931"/>
    <w:rsid w:val="006E194E"/>
    <w:rsid w:val="006E4709"/>
    <w:rsid w:val="007018E9"/>
    <w:rsid w:val="0070264F"/>
    <w:rsid w:val="00705AF7"/>
    <w:rsid w:val="007109BD"/>
    <w:rsid w:val="00712D16"/>
    <w:rsid w:val="00716C58"/>
    <w:rsid w:val="007269CE"/>
    <w:rsid w:val="0073244F"/>
    <w:rsid w:val="007432A3"/>
    <w:rsid w:val="00757B61"/>
    <w:rsid w:val="0076063B"/>
    <w:rsid w:val="00761596"/>
    <w:rsid w:val="00761945"/>
    <w:rsid w:val="00766084"/>
    <w:rsid w:val="00773B71"/>
    <w:rsid w:val="007744A8"/>
    <w:rsid w:val="00776353"/>
    <w:rsid w:val="00781A31"/>
    <w:rsid w:val="00783A21"/>
    <w:rsid w:val="0078424D"/>
    <w:rsid w:val="007851BE"/>
    <w:rsid w:val="00785E51"/>
    <w:rsid w:val="00790E90"/>
    <w:rsid w:val="0079461E"/>
    <w:rsid w:val="0079597D"/>
    <w:rsid w:val="007A56C9"/>
    <w:rsid w:val="007A7EF6"/>
    <w:rsid w:val="007B0A69"/>
    <w:rsid w:val="007B3E00"/>
    <w:rsid w:val="007F5AAD"/>
    <w:rsid w:val="008004B2"/>
    <w:rsid w:val="00801E85"/>
    <w:rsid w:val="00815760"/>
    <w:rsid w:val="0081645C"/>
    <w:rsid w:val="008210CB"/>
    <w:rsid w:val="00825E3E"/>
    <w:rsid w:val="00833748"/>
    <w:rsid w:val="008363B5"/>
    <w:rsid w:val="0084627C"/>
    <w:rsid w:val="00847157"/>
    <w:rsid w:val="00852391"/>
    <w:rsid w:val="0085360C"/>
    <w:rsid w:val="008578CC"/>
    <w:rsid w:val="00857C95"/>
    <w:rsid w:val="00872994"/>
    <w:rsid w:val="00880FF7"/>
    <w:rsid w:val="00882A86"/>
    <w:rsid w:val="00883728"/>
    <w:rsid w:val="00890129"/>
    <w:rsid w:val="008930F1"/>
    <w:rsid w:val="0089488C"/>
    <w:rsid w:val="008A22FA"/>
    <w:rsid w:val="008B0459"/>
    <w:rsid w:val="008B23BE"/>
    <w:rsid w:val="008B366D"/>
    <w:rsid w:val="008B4812"/>
    <w:rsid w:val="008B5051"/>
    <w:rsid w:val="008B7DEE"/>
    <w:rsid w:val="008C1D76"/>
    <w:rsid w:val="008C2751"/>
    <w:rsid w:val="008C60DA"/>
    <w:rsid w:val="008C79B6"/>
    <w:rsid w:val="008D348F"/>
    <w:rsid w:val="008D58A5"/>
    <w:rsid w:val="008D5D64"/>
    <w:rsid w:val="008D6A4F"/>
    <w:rsid w:val="008E51F2"/>
    <w:rsid w:val="008E7181"/>
    <w:rsid w:val="00901160"/>
    <w:rsid w:val="00912A34"/>
    <w:rsid w:val="0091663C"/>
    <w:rsid w:val="00921527"/>
    <w:rsid w:val="0092252A"/>
    <w:rsid w:val="00931315"/>
    <w:rsid w:val="00931CE2"/>
    <w:rsid w:val="0093288C"/>
    <w:rsid w:val="00935989"/>
    <w:rsid w:val="00953922"/>
    <w:rsid w:val="0096326F"/>
    <w:rsid w:val="00963791"/>
    <w:rsid w:val="00965C99"/>
    <w:rsid w:val="009734AF"/>
    <w:rsid w:val="00973536"/>
    <w:rsid w:val="00977105"/>
    <w:rsid w:val="009811E1"/>
    <w:rsid w:val="00981301"/>
    <w:rsid w:val="0098399A"/>
    <w:rsid w:val="0098511F"/>
    <w:rsid w:val="009875DE"/>
    <w:rsid w:val="00991F8E"/>
    <w:rsid w:val="0099768B"/>
    <w:rsid w:val="009A3DE8"/>
    <w:rsid w:val="009B3C2D"/>
    <w:rsid w:val="009B44F4"/>
    <w:rsid w:val="009B5E6B"/>
    <w:rsid w:val="009C46A0"/>
    <w:rsid w:val="009D0D0F"/>
    <w:rsid w:val="009E098B"/>
    <w:rsid w:val="009E12B5"/>
    <w:rsid w:val="009E5AED"/>
    <w:rsid w:val="009F5A48"/>
    <w:rsid w:val="00A008DF"/>
    <w:rsid w:val="00A01153"/>
    <w:rsid w:val="00A01803"/>
    <w:rsid w:val="00A061AA"/>
    <w:rsid w:val="00A07E0A"/>
    <w:rsid w:val="00A15745"/>
    <w:rsid w:val="00A16CB6"/>
    <w:rsid w:val="00A216D8"/>
    <w:rsid w:val="00A23DD8"/>
    <w:rsid w:val="00A24D2F"/>
    <w:rsid w:val="00A266A4"/>
    <w:rsid w:val="00A30864"/>
    <w:rsid w:val="00A366EB"/>
    <w:rsid w:val="00A46CA7"/>
    <w:rsid w:val="00A508AF"/>
    <w:rsid w:val="00A57046"/>
    <w:rsid w:val="00A67C75"/>
    <w:rsid w:val="00A81143"/>
    <w:rsid w:val="00A86AE2"/>
    <w:rsid w:val="00A91549"/>
    <w:rsid w:val="00AA2144"/>
    <w:rsid w:val="00AA3A16"/>
    <w:rsid w:val="00AA47D8"/>
    <w:rsid w:val="00AB1571"/>
    <w:rsid w:val="00AB277C"/>
    <w:rsid w:val="00AB3983"/>
    <w:rsid w:val="00AC1691"/>
    <w:rsid w:val="00AC1C1D"/>
    <w:rsid w:val="00AC61A2"/>
    <w:rsid w:val="00AD0F94"/>
    <w:rsid w:val="00AD5816"/>
    <w:rsid w:val="00AE136D"/>
    <w:rsid w:val="00B00D5C"/>
    <w:rsid w:val="00B10B4A"/>
    <w:rsid w:val="00B17CC0"/>
    <w:rsid w:val="00B21052"/>
    <w:rsid w:val="00B216A9"/>
    <w:rsid w:val="00B27CD3"/>
    <w:rsid w:val="00B3444B"/>
    <w:rsid w:val="00B355CC"/>
    <w:rsid w:val="00B409CC"/>
    <w:rsid w:val="00B455C8"/>
    <w:rsid w:val="00B47DB5"/>
    <w:rsid w:val="00B47E0F"/>
    <w:rsid w:val="00B50B5A"/>
    <w:rsid w:val="00B52103"/>
    <w:rsid w:val="00B538D3"/>
    <w:rsid w:val="00B54D9D"/>
    <w:rsid w:val="00B61B5B"/>
    <w:rsid w:val="00B629D9"/>
    <w:rsid w:val="00B629E6"/>
    <w:rsid w:val="00B62EB8"/>
    <w:rsid w:val="00B63893"/>
    <w:rsid w:val="00B6633D"/>
    <w:rsid w:val="00B716AB"/>
    <w:rsid w:val="00B753A7"/>
    <w:rsid w:val="00B77554"/>
    <w:rsid w:val="00B873C0"/>
    <w:rsid w:val="00B91D75"/>
    <w:rsid w:val="00B91DF9"/>
    <w:rsid w:val="00B956A5"/>
    <w:rsid w:val="00B96753"/>
    <w:rsid w:val="00BA4A24"/>
    <w:rsid w:val="00BA6254"/>
    <w:rsid w:val="00BA6D09"/>
    <w:rsid w:val="00BA7F94"/>
    <w:rsid w:val="00BB2FF1"/>
    <w:rsid w:val="00BC0AE5"/>
    <w:rsid w:val="00BC39C8"/>
    <w:rsid w:val="00BC5809"/>
    <w:rsid w:val="00BC76FB"/>
    <w:rsid w:val="00BD2BB9"/>
    <w:rsid w:val="00BE2F3F"/>
    <w:rsid w:val="00BF086F"/>
    <w:rsid w:val="00BF2440"/>
    <w:rsid w:val="00BF5C4D"/>
    <w:rsid w:val="00C038CE"/>
    <w:rsid w:val="00C04B5B"/>
    <w:rsid w:val="00C13085"/>
    <w:rsid w:val="00C15AE6"/>
    <w:rsid w:val="00C1662A"/>
    <w:rsid w:val="00C16FD6"/>
    <w:rsid w:val="00C20C06"/>
    <w:rsid w:val="00C279E3"/>
    <w:rsid w:val="00C27A64"/>
    <w:rsid w:val="00C27BCC"/>
    <w:rsid w:val="00C324C7"/>
    <w:rsid w:val="00C349C0"/>
    <w:rsid w:val="00C507A4"/>
    <w:rsid w:val="00C52A3C"/>
    <w:rsid w:val="00C551E4"/>
    <w:rsid w:val="00C60438"/>
    <w:rsid w:val="00C6107A"/>
    <w:rsid w:val="00C645D8"/>
    <w:rsid w:val="00C7344D"/>
    <w:rsid w:val="00C74E16"/>
    <w:rsid w:val="00C82D7B"/>
    <w:rsid w:val="00C852DC"/>
    <w:rsid w:val="00C9257D"/>
    <w:rsid w:val="00CA174D"/>
    <w:rsid w:val="00CA30EB"/>
    <w:rsid w:val="00CA7437"/>
    <w:rsid w:val="00CB2F0E"/>
    <w:rsid w:val="00CB6131"/>
    <w:rsid w:val="00CB7B80"/>
    <w:rsid w:val="00CC2AE4"/>
    <w:rsid w:val="00CC4357"/>
    <w:rsid w:val="00CC4A15"/>
    <w:rsid w:val="00CC56D1"/>
    <w:rsid w:val="00CD03D1"/>
    <w:rsid w:val="00CD0552"/>
    <w:rsid w:val="00CD1641"/>
    <w:rsid w:val="00CF05A8"/>
    <w:rsid w:val="00CF0BA1"/>
    <w:rsid w:val="00D20BB8"/>
    <w:rsid w:val="00D270BB"/>
    <w:rsid w:val="00D27F40"/>
    <w:rsid w:val="00D35E9E"/>
    <w:rsid w:val="00D368B8"/>
    <w:rsid w:val="00D37276"/>
    <w:rsid w:val="00D52B8B"/>
    <w:rsid w:val="00D57A1E"/>
    <w:rsid w:val="00D612E0"/>
    <w:rsid w:val="00D61BD7"/>
    <w:rsid w:val="00D64DAE"/>
    <w:rsid w:val="00D677AB"/>
    <w:rsid w:val="00D703B7"/>
    <w:rsid w:val="00D74C72"/>
    <w:rsid w:val="00D74E60"/>
    <w:rsid w:val="00D75C30"/>
    <w:rsid w:val="00D76DEF"/>
    <w:rsid w:val="00D77AC3"/>
    <w:rsid w:val="00D81D5C"/>
    <w:rsid w:val="00D82A6C"/>
    <w:rsid w:val="00D85BC7"/>
    <w:rsid w:val="00D90D52"/>
    <w:rsid w:val="00D929E0"/>
    <w:rsid w:val="00D939A3"/>
    <w:rsid w:val="00D94373"/>
    <w:rsid w:val="00DB3FE1"/>
    <w:rsid w:val="00DB6C9B"/>
    <w:rsid w:val="00DD05A9"/>
    <w:rsid w:val="00DD2908"/>
    <w:rsid w:val="00DD5034"/>
    <w:rsid w:val="00DD612E"/>
    <w:rsid w:val="00DD63E7"/>
    <w:rsid w:val="00DE5CBC"/>
    <w:rsid w:val="00E025BF"/>
    <w:rsid w:val="00E02EB7"/>
    <w:rsid w:val="00E04353"/>
    <w:rsid w:val="00E1695A"/>
    <w:rsid w:val="00E21CD7"/>
    <w:rsid w:val="00E27C84"/>
    <w:rsid w:val="00E31414"/>
    <w:rsid w:val="00E3361C"/>
    <w:rsid w:val="00E342FE"/>
    <w:rsid w:val="00E37E05"/>
    <w:rsid w:val="00E443E9"/>
    <w:rsid w:val="00E63D40"/>
    <w:rsid w:val="00E64EE5"/>
    <w:rsid w:val="00E712EF"/>
    <w:rsid w:val="00E727ED"/>
    <w:rsid w:val="00E819A2"/>
    <w:rsid w:val="00E85878"/>
    <w:rsid w:val="00E960B9"/>
    <w:rsid w:val="00EA6404"/>
    <w:rsid w:val="00EA7049"/>
    <w:rsid w:val="00EB45EA"/>
    <w:rsid w:val="00EB5E4E"/>
    <w:rsid w:val="00EC2D4C"/>
    <w:rsid w:val="00ED0A1C"/>
    <w:rsid w:val="00ED6B65"/>
    <w:rsid w:val="00ED7478"/>
    <w:rsid w:val="00EE72C1"/>
    <w:rsid w:val="00EF33AA"/>
    <w:rsid w:val="00EF4B8B"/>
    <w:rsid w:val="00F03DB1"/>
    <w:rsid w:val="00F060DE"/>
    <w:rsid w:val="00F060ED"/>
    <w:rsid w:val="00F10B9E"/>
    <w:rsid w:val="00F136E2"/>
    <w:rsid w:val="00F13F22"/>
    <w:rsid w:val="00F154F0"/>
    <w:rsid w:val="00F249C0"/>
    <w:rsid w:val="00F3279D"/>
    <w:rsid w:val="00F376BF"/>
    <w:rsid w:val="00F43AE3"/>
    <w:rsid w:val="00F44262"/>
    <w:rsid w:val="00F47D75"/>
    <w:rsid w:val="00F55561"/>
    <w:rsid w:val="00F55FC3"/>
    <w:rsid w:val="00F56E06"/>
    <w:rsid w:val="00F61D0B"/>
    <w:rsid w:val="00F64CBE"/>
    <w:rsid w:val="00F668C6"/>
    <w:rsid w:val="00F71A20"/>
    <w:rsid w:val="00F74306"/>
    <w:rsid w:val="00F75068"/>
    <w:rsid w:val="00F81E44"/>
    <w:rsid w:val="00F928F9"/>
    <w:rsid w:val="00F952F8"/>
    <w:rsid w:val="00F96B5E"/>
    <w:rsid w:val="00FA27F8"/>
    <w:rsid w:val="00FB451E"/>
    <w:rsid w:val="00FB4E3C"/>
    <w:rsid w:val="00FB64EE"/>
    <w:rsid w:val="00FB7E6E"/>
    <w:rsid w:val="00FC0F74"/>
    <w:rsid w:val="00FC2F5A"/>
    <w:rsid w:val="00FC65AE"/>
    <w:rsid w:val="00FD42FF"/>
    <w:rsid w:val="00FD59B6"/>
    <w:rsid w:val="00FD62E1"/>
    <w:rsid w:val="00FD64EB"/>
    <w:rsid w:val="00FE22E1"/>
    <w:rsid w:val="00FE2306"/>
    <w:rsid w:val="00FE4054"/>
    <w:rsid w:val="00FE4B32"/>
    <w:rsid w:val="00FE5EB3"/>
    <w:rsid w:val="00FE75A3"/>
    <w:rsid w:val="00FF4693"/>
    <w:rsid w:val="00FF4A28"/>
    <w:rsid w:val="00FF76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200B"/>
  <w15:docId w15:val="{488AD61A-26D8-47CB-AADF-9EC947F4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35E9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35E9E"/>
  </w:style>
  <w:style w:type="paragraph" w:styleId="Fuzeile">
    <w:name w:val="footer"/>
    <w:basedOn w:val="Standard"/>
    <w:link w:val="FuzeileZchn"/>
    <w:uiPriority w:val="99"/>
    <w:unhideWhenUsed/>
    <w:rsid w:val="00D35E9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35E9E"/>
  </w:style>
  <w:style w:type="paragraph" w:styleId="Listenabsatz">
    <w:name w:val="List Paragraph"/>
    <w:basedOn w:val="Standard"/>
    <w:uiPriority w:val="34"/>
    <w:qFormat/>
    <w:rsid w:val="00E02EB7"/>
    <w:pPr>
      <w:ind w:left="720"/>
      <w:contextualSpacing/>
    </w:pPr>
  </w:style>
  <w:style w:type="table" w:styleId="Tabellenraster">
    <w:name w:val="Table Grid"/>
    <w:basedOn w:val="NormaleTabelle"/>
    <w:uiPriority w:val="39"/>
    <w:rsid w:val="00207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B6C9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6C9B"/>
    <w:rPr>
      <w:rFonts w:ascii="Segoe UI" w:hAnsi="Segoe UI" w:cs="Segoe UI"/>
      <w:sz w:val="18"/>
      <w:szCs w:val="18"/>
    </w:rPr>
  </w:style>
  <w:style w:type="paragraph" w:customStyle="1" w:styleId="Ortspartei">
    <w:name w:val="Ortspartei"/>
    <w:rsid w:val="00153356"/>
    <w:pPr>
      <w:spacing w:line="240" w:lineRule="auto"/>
    </w:pPr>
    <w:rPr>
      <w:rFonts w:ascii="Frutiger LT 45 Light" w:eastAsia="SimSun" w:hAnsi="Frutiger LT 45 Light" w:cs="Times New Roman"/>
      <w:b/>
      <w:bCs/>
      <w:kern w:val="30"/>
      <w:sz w:val="30"/>
      <w:szCs w:val="30"/>
      <w:lang w:val="de-DE" w:eastAsia="zh-CN"/>
    </w:rPr>
  </w:style>
  <w:style w:type="character" w:styleId="Hyperlink">
    <w:name w:val="Hyperlink"/>
    <w:basedOn w:val="Absatz-Standardschriftart"/>
    <w:uiPriority w:val="99"/>
    <w:unhideWhenUsed/>
    <w:rsid w:val="00761945"/>
    <w:rPr>
      <w:color w:val="0563C1" w:themeColor="hyperlink"/>
      <w:u w:val="single"/>
    </w:rPr>
  </w:style>
  <w:style w:type="paragraph" w:styleId="StandardWeb">
    <w:name w:val="Normal (Web)"/>
    <w:basedOn w:val="Standard"/>
    <w:uiPriority w:val="99"/>
    <w:semiHidden/>
    <w:unhideWhenUsed/>
    <w:rsid w:val="00091404"/>
    <w:pPr>
      <w:spacing w:before="100" w:beforeAutospacing="1" w:after="100" w:afterAutospacing="1" w:line="240" w:lineRule="auto"/>
    </w:pPr>
    <w:rPr>
      <w:rFonts w:ascii="Times New Roman" w:eastAsia="Times New Roman" w:hAnsi="Times New Roman" w:cs="Times New Roman"/>
      <w:sz w:val="24"/>
      <w:szCs w:val="24"/>
      <w:lang w:eastAsia="de-CH"/>
    </w:rPr>
  </w:style>
  <w:style w:type="table" w:customStyle="1" w:styleId="Tabellenraster1">
    <w:name w:val="Tabellenraster1"/>
    <w:basedOn w:val="NormaleTabelle"/>
    <w:next w:val="Tabellenraster"/>
    <w:uiPriority w:val="39"/>
    <w:rsid w:val="008B23BE"/>
    <w:pPr>
      <w:spacing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22FA"/>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41381">
      <w:bodyDiv w:val="1"/>
      <w:marLeft w:val="0"/>
      <w:marRight w:val="0"/>
      <w:marTop w:val="0"/>
      <w:marBottom w:val="0"/>
      <w:divBdr>
        <w:top w:val="none" w:sz="0" w:space="0" w:color="auto"/>
        <w:left w:val="none" w:sz="0" w:space="0" w:color="auto"/>
        <w:bottom w:val="none" w:sz="0" w:space="0" w:color="auto"/>
        <w:right w:val="none" w:sz="0" w:space="0" w:color="auto"/>
      </w:divBdr>
    </w:div>
    <w:div w:id="720907593">
      <w:bodyDiv w:val="1"/>
      <w:marLeft w:val="0"/>
      <w:marRight w:val="0"/>
      <w:marTop w:val="0"/>
      <w:marBottom w:val="0"/>
      <w:divBdr>
        <w:top w:val="none" w:sz="0" w:space="0" w:color="auto"/>
        <w:left w:val="none" w:sz="0" w:space="0" w:color="auto"/>
        <w:bottom w:val="none" w:sz="0" w:space="0" w:color="auto"/>
        <w:right w:val="none" w:sz="0" w:space="0" w:color="auto"/>
      </w:divBdr>
    </w:div>
    <w:div w:id="978800867">
      <w:bodyDiv w:val="1"/>
      <w:marLeft w:val="0"/>
      <w:marRight w:val="0"/>
      <w:marTop w:val="0"/>
      <w:marBottom w:val="0"/>
      <w:divBdr>
        <w:top w:val="none" w:sz="0" w:space="0" w:color="auto"/>
        <w:left w:val="none" w:sz="0" w:space="0" w:color="auto"/>
        <w:bottom w:val="none" w:sz="0" w:space="0" w:color="auto"/>
        <w:right w:val="none" w:sz="0" w:space="0" w:color="auto"/>
      </w:divBdr>
      <w:divsChild>
        <w:div w:id="1796368051">
          <w:marLeft w:val="806"/>
          <w:marRight w:val="0"/>
          <w:marTop w:val="200"/>
          <w:marBottom w:val="0"/>
          <w:divBdr>
            <w:top w:val="none" w:sz="0" w:space="0" w:color="auto"/>
            <w:left w:val="none" w:sz="0" w:space="0" w:color="auto"/>
            <w:bottom w:val="none" w:sz="0" w:space="0" w:color="auto"/>
            <w:right w:val="none" w:sz="0" w:space="0" w:color="auto"/>
          </w:divBdr>
        </w:div>
        <w:div w:id="1916864843">
          <w:marLeft w:val="806"/>
          <w:marRight w:val="0"/>
          <w:marTop w:val="200"/>
          <w:marBottom w:val="0"/>
          <w:divBdr>
            <w:top w:val="none" w:sz="0" w:space="0" w:color="auto"/>
            <w:left w:val="none" w:sz="0" w:space="0" w:color="auto"/>
            <w:bottom w:val="none" w:sz="0" w:space="0" w:color="auto"/>
            <w:right w:val="none" w:sz="0" w:space="0" w:color="auto"/>
          </w:divBdr>
        </w:div>
        <w:div w:id="537552660">
          <w:marLeft w:val="806"/>
          <w:marRight w:val="0"/>
          <w:marTop w:val="200"/>
          <w:marBottom w:val="0"/>
          <w:divBdr>
            <w:top w:val="none" w:sz="0" w:space="0" w:color="auto"/>
            <w:left w:val="none" w:sz="0" w:space="0" w:color="auto"/>
            <w:bottom w:val="none" w:sz="0" w:space="0" w:color="auto"/>
            <w:right w:val="none" w:sz="0" w:space="0" w:color="auto"/>
          </w:divBdr>
        </w:div>
        <w:div w:id="524443554">
          <w:marLeft w:val="806"/>
          <w:marRight w:val="0"/>
          <w:marTop w:val="200"/>
          <w:marBottom w:val="0"/>
          <w:divBdr>
            <w:top w:val="none" w:sz="0" w:space="0" w:color="auto"/>
            <w:left w:val="none" w:sz="0" w:space="0" w:color="auto"/>
            <w:bottom w:val="none" w:sz="0" w:space="0" w:color="auto"/>
            <w:right w:val="none" w:sz="0" w:space="0" w:color="auto"/>
          </w:divBdr>
        </w:div>
        <w:div w:id="954021153">
          <w:marLeft w:val="806"/>
          <w:marRight w:val="0"/>
          <w:marTop w:val="200"/>
          <w:marBottom w:val="0"/>
          <w:divBdr>
            <w:top w:val="none" w:sz="0" w:space="0" w:color="auto"/>
            <w:left w:val="none" w:sz="0" w:space="0" w:color="auto"/>
            <w:bottom w:val="none" w:sz="0" w:space="0" w:color="auto"/>
            <w:right w:val="none" w:sz="0" w:space="0" w:color="auto"/>
          </w:divBdr>
        </w:div>
        <w:div w:id="392317927">
          <w:marLeft w:val="806"/>
          <w:marRight w:val="0"/>
          <w:marTop w:val="200"/>
          <w:marBottom w:val="0"/>
          <w:divBdr>
            <w:top w:val="none" w:sz="0" w:space="0" w:color="auto"/>
            <w:left w:val="none" w:sz="0" w:space="0" w:color="auto"/>
            <w:bottom w:val="none" w:sz="0" w:space="0" w:color="auto"/>
            <w:right w:val="none" w:sz="0" w:space="0" w:color="auto"/>
          </w:divBdr>
        </w:div>
        <w:div w:id="651982696">
          <w:marLeft w:val="806"/>
          <w:marRight w:val="0"/>
          <w:marTop w:val="200"/>
          <w:marBottom w:val="0"/>
          <w:divBdr>
            <w:top w:val="none" w:sz="0" w:space="0" w:color="auto"/>
            <w:left w:val="none" w:sz="0" w:space="0" w:color="auto"/>
            <w:bottom w:val="none" w:sz="0" w:space="0" w:color="auto"/>
            <w:right w:val="none" w:sz="0" w:space="0" w:color="auto"/>
          </w:divBdr>
        </w:div>
        <w:div w:id="1829512020">
          <w:marLeft w:val="806"/>
          <w:marRight w:val="0"/>
          <w:marTop w:val="200"/>
          <w:marBottom w:val="0"/>
          <w:divBdr>
            <w:top w:val="none" w:sz="0" w:space="0" w:color="auto"/>
            <w:left w:val="none" w:sz="0" w:space="0" w:color="auto"/>
            <w:bottom w:val="none" w:sz="0" w:space="0" w:color="auto"/>
            <w:right w:val="none" w:sz="0" w:space="0" w:color="auto"/>
          </w:divBdr>
        </w:div>
        <w:div w:id="2140029044">
          <w:marLeft w:val="806"/>
          <w:marRight w:val="0"/>
          <w:marTop w:val="200"/>
          <w:marBottom w:val="0"/>
          <w:divBdr>
            <w:top w:val="none" w:sz="0" w:space="0" w:color="auto"/>
            <w:left w:val="none" w:sz="0" w:space="0" w:color="auto"/>
            <w:bottom w:val="none" w:sz="0" w:space="0" w:color="auto"/>
            <w:right w:val="none" w:sz="0" w:space="0" w:color="auto"/>
          </w:divBdr>
        </w:div>
        <w:div w:id="534000377">
          <w:marLeft w:val="806"/>
          <w:marRight w:val="0"/>
          <w:marTop w:val="200"/>
          <w:marBottom w:val="0"/>
          <w:divBdr>
            <w:top w:val="none" w:sz="0" w:space="0" w:color="auto"/>
            <w:left w:val="none" w:sz="0" w:space="0" w:color="auto"/>
            <w:bottom w:val="none" w:sz="0" w:space="0" w:color="auto"/>
            <w:right w:val="none" w:sz="0" w:space="0" w:color="auto"/>
          </w:divBdr>
        </w:div>
        <w:div w:id="1215388095">
          <w:marLeft w:val="806"/>
          <w:marRight w:val="0"/>
          <w:marTop w:val="200"/>
          <w:marBottom w:val="0"/>
          <w:divBdr>
            <w:top w:val="none" w:sz="0" w:space="0" w:color="auto"/>
            <w:left w:val="none" w:sz="0" w:space="0" w:color="auto"/>
            <w:bottom w:val="none" w:sz="0" w:space="0" w:color="auto"/>
            <w:right w:val="none" w:sz="0" w:space="0" w:color="auto"/>
          </w:divBdr>
        </w:div>
        <w:div w:id="1360161021">
          <w:marLeft w:val="806"/>
          <w:marRight w:val="0"/>
          <w:marTop w:val="200"/>
          <w:marBottom w:val="0"/>
          <w:divBdr>
            <w:top w:val="none" w:sz="0" w:space="0" w:color="auto"/>
            <w:left w:val="none" w:sz="0" w:space="0" w:color="auto"/>
            <w:bottom w:val="none" w:sz="0" w:space="0" w:color="auto"/>
            <w:right w:val="none" w:sz="0" w:space="0" w:color="auto"/>
          </w:divBdr>
        </w:div>
        <w:div w:id="1713379722">
          <w:marLeft w:val="806"/>
          <w:marRight w:val="0"/>
          <w:marTop w:val="200"/>
          <w:marBottom w:val="0"/>
          <w:divBdr>
            <w:top w:val="none" w:sz="0" w:space="0" w:color="auto"/>
            <w:left w:val="none" w:sz="0" w:space="0" w:color="auto"/>
            <w:bottom w:val="none" w:sz="0" w:space="0" w:color="auto"/>
            <w:right w:val="none" w:sz="0" w:space="0" w:color="auto"/>
          </w:divBdr>
        </w:div>
        <w:div w:id="1046877337">
          <w:marLeft w:val="806"/>
          <w:marRight w:val="0"/>
          <w:marTop w:val="200"/>
          <w:marBottom w:val="0"/>
          <w:divBdr>
            <w:top w:val="none" w:sz="0" w:space="0" w:color="auto"/>
            <w:left w:val="none" w:sz="0" w:space="0" w:color="auto"/>
            <w:bottom w:val="none" w:sz="0" w:space="0" w:color="auto"/>
            <w:right w:val="none" w:sz="0" w:space="0" w:color="auto"/>
          </w:divBdr>
        </w:div>
      </w:divsChild>
    </w:div>
    <w:div w:id="1044867536">
      <w:bodyDiv w:val="1"/>
      <w:marLeft w:val="0"/>
      <w:marRight w:val="0"/>
      <w:marTop w:val="0"/>
      <w:marBottom w:val="0"/>
      <w:divBdr>
        <w:top w:val="none" w:sz="0" w:space="0" w:color="auto"/>
        <w:left w:val="none" w:sz="0" w:space="0" w:color="auto"/>
        <w:bottom w:val="none" w:sz="0" w:space="0" w:color="auto"/>
        <w:right w:val="none" w:sz="0" w:space="0" w:color="auto"/>
      </w:divBdr>
    </w:div>
    <w:div w:id="1265728119">
      <w:bodyDiv w:val="1"/>
      <w:marLeft w:val="0"/>
      <w:marRight w:val="0"/>
      <w:marTop w:val="0"/>
      <w:marBottom w:val="0"/>
      <w:divBdr>
        <w:top w:val="none" w:sz="0" w:space="0" w:color="auto"/>
        <w:left w:val="none" w:sz="0" w:space="0" w:color="auto"/>
        <w:bottom w:val="none" w:sz="0" w:space="0" w:color="auto"/>
        <w:right w:val="none" w:sz="0" w:space="0" w:color="auto"/>
      </w:divBdr>
    </w:div>
    <w:div w:id="1379014941">
      <w:bodyDiv w:val="1"/>
      <w:marLeft w:val="0"/>
      <w:marRight w:val="0"/>
      <w:marTop w:val="0"/>
      <w:marBottom w:val="0"/>
      <w:divBdr>
        <w:top w:val="none" w:sz="0" w:space="0" w:color="auto"/>
        <w:left w:val="none" w:sz="0" w:space="0" w:color="auto"/>
        <w:bottom w:val="none" w:sz="0" w:space="0" w:color="auto"/>
        <w:right w:val="none" w:sz="0" w:space="0" w:color="auto"/>
      </w:divBdr>
    </w:div>
    <w:div w:id="1464617029">
      <w:bodyDiv w:val="1"/>
      <w:marLeft w:val="0"/>
      <w:marRight w:val="0"/>
      <w:marTop w:val="0"/>
      <w:marBottom w:val="0"/>
      <w:divBdr>
        <w:top w:val="none" w:sz="0" w:space="0" w:color="auto"/>
        <w:left w:val="none" w:sz="0" w:space="0" w:color="auto"/>
        <w:bottom w:val="none" w:sz="0" w:space="0" w:color="auto"/>
        <w:right w:val="none" w:sz="0" w:space="0" w:color="auto"/>
      </w:divBdr>
    </w:div>
    <w:div w:id="1492066630">
      <w:bodyDiv w:val="1"/>
      <w:marLeft w:val="0"/>
      <w:marRight w:val="0"/>
      <w:marTop w:val="0"/>
      <w:marBottom w:val="0"/>
      <w:divBdr>
        <w:top w:val="none" w:sz="0" w:space="0" w:color="auto"/>
        <w:left w:val="none" w:sz="0" w:space="0" w:color="auto"/>
        <w:bottom w:val="none" w:sz="0" w:space="0" w:color="auto"/>
        <w:right w:val="none" w:sz="0" w:space="0" w:color="auto"/>
      </w:divBdr>
    </w:div>
    <w:div w:id="1802116174">
      <w:bodyDiv w:val="1"/>
      <w:marLeft w:val="0"/>
      <w:marRight w:val="0"/>
      <w:marTop w:val="0"/>
      <w:marBottom w:val="0"/>
      <w:divBdr>
        <w:top w:val="none" w:sz="0" w:space="0" w:color="auto"/>
        <w:left w:val="none" w:sz="0" w:space="0" w:color="auto"/>
        <w:bottom w:val="none" w:sz="0" w:space="0" w:color="auto"/>
        <w:right w:val="none" w:sz="0" w:space="0" w:color="auto"/>
      </w:divBdr>
    </w:div>
    <w:div w:id="1837651541">
      <w:bodyDiv w:val="1"/>
      <w:marLeft w:val="0"/>
      <w:marRight w:val="0"/>
      <w:marTop w:val="0"/>
      <w:marBottom w:val="0"/>
      <w:divBdr>
        <w:top w:val="none" w:sz="0" w:space="0" w:color="auto"/>
        <w:left w:val="none" w:sz="0" w:space="0" w:color="auto"/>
        <w:bottom w:val="none" w:sz="0" w:space="0" w:color="auto"/>
        <w:right w:val="none" w:sz="0" w:space="0" w:color="auto"/>
      </w:divBdr>
    </w:div>
    <w:div w:id="1921525880">
      <w:bodyDiv w:val="1"/>
      <w:marLeft w:val="0"/>
      <w:marRight w:val="0"/>
      <w:marTop w:val="0"/>
      <w:marBottom w:val="0"/>
      <w:divBdr>
        <w:top w:val="none" w:sz="0" w:space="0" w:color="auto"/>
        <w:left w:val="none" w:sz="0" w:space="0" w:color="auto"/>
        <w:bottom w:val="none" w:sz="0" w:space="0" w:color="auto"/>
        <w:right w:val="none" w:sz="0" w:space="0" w:color="auto"/>
      </w:divBdr>
    </w:div>
    <w:div w:id="1984964912">
      <w:bodyDiv w:val="1"/>
      <w:marLeft w:val="0"/>
      <w:marRight w:val="0"/>
      <w:marTop w:val="0"/>
      <w:marBottom w:val="0"/>
      <w:divBdr>
        <w:top w:val="none" w:sz="0" w:space="0" w:color="auto"/>
        <w:left w:val="none" w:sz="0" w:space="0" w:color="auto"/>
        <w:bottom w:val="none" w:sz="0" w:space="0" w:color="auto"/>
        <w:right w:val="none" w:sz="0" w:space="0" w:color="auto"/>
      </w:divBdr>
    </w:div>
    <w:div w:id="2025471481">
      <w:bodyDiv w:val="1"/>
      <w:marLeft w:val="0"/>
      <w:marRight w:val="0"/>
      <w:marTop w:val="0"/>
      <w:marBottom w:val="0"/>
      <w:divBdr>
        <w:top w:val="none" w:sz="0" w:space="0" w:color="auto"/>
        <w:left w:val="none" w:sz="0" w:space="0" w:color="auto"/>
        <w:bottom w:val="none" w:sz="0" w:space="0" w:color="auto"/>
        <w:right w:val="none" w:sz="0" w:space="0" w:color="auto"/>
      </w:divBdr>
    </w:div>
    <w:div w:id="20623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2F1E-BFCA-44D7-895E-30A9A0FF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1153</Words>
  <Characters>7264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Baumgartner</dc:creator>
  <cp:keywords/>
  <dc:description/>
  <cp:lastModifiedBy>Janis Widmer</cp:lastModifiedBy>
  <cp:revision>4</cp:revision>
  <cp:lastPrinted>2023-08-09T13:06:00Z</cp:lastPrinted>
  <dcterms:created xsi:type="dcterms:W3CDTF">2023-08-09T17:57:00Z</dcterms:created>
  <dcterms:modified xsi:type="dcterms:W3CDTF">2024-05-19T10:32:00Z</dcterms:modified>
</cp:coreProperties>
</file>